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1F0" w:rsidRDefault="003D41F0" w:rsidP="003D41F0">
      <w:pPr>
        <w:spacing w:after="0" w:line="240" w:lineRule="auto"/>
        <w:rPr>
          <w:rFonts w:ascii="Arial" w:hAnsi="Arial" w:cs="Arial"/>
          <w:sz w:val="24"/>
          <w:szCs w:val="24"/>
        </w:rPr>
      </w:pPr>
    </w:p>
    <w:p w:rsidR="00896799" w:rsidRDefault="00896799" w:rsidP="003D41F0">
      <w:pPr>
        <w:spacing w:after="0" w:line="240" w:lineRule="auto"/>
        <w:rPr>
          <w:rFonts w:ascii="Arial" w:hAnsi="Arial" w:cs="Arial"/>
          <w:sz w:val="24"/>
          <w:szCs w:val="24"/>
        </w:rPr>
      </w:pPr>
    </w:p>
    <w:p w:rsidR="00896799" w:rsidRDefault="00896799" w:rsidP="00896799">
      <w:pPr>
        <w:spacing w:after="0" w:line="240" w:lineRule="auto"/>
        <w:jc w:val="center"/>
        <w:rPr>
          <w:rFonts w:ascii="Arial" w:hAnsi="Arial" w:cs="Arial"/>
          <w:b/>
          <w:sz w:val="24"/>
          <w:szCs w:val="24"/>
        </w:rPr>
      </w:pPr>
      <w:r>
        <w:rPr>
          <w:rFonts w:ascii="Arial" w:hAnsi="Arial" w:cs="Arial"/>
          <w:b/>
          <w:sz w:val="24"/>
          <w:szCs w:val="24"/>
        </w:rPr>
        <w:t xml:space="preserve">Application for </w:t>
      </w:r>
      <w:r w:rsidRPr="00896799">
        <w:rPr>
          <w:rFonts w:ascii="Arial" w:hAnsi="Arial" w:cs="Arial"/>
          <w:b/>
          <w:sz w:val="24"/>
          <w:szCs w:val="24"/>
        </w:rPr>
        <w:t>Organisational</w:t>
      </w:r>
      <w:r w:rsidR="00313042">
        <w:rPr>
          <w:rFonts w:ascii="Arial" w:hAnsi="Arial" w:cs="Arial"/>
          <w:b/>
          <w:sz w:val="24"/>
          <w:szCs w:val="24"/>
        </w:rPr>
        <w:t xml:space="preserve"> Digital </w:t>
      </w:r>
      <w:r w:rsidRPr="00896799">
        <w:rPr>
          <w:rFonts w:ascii="Arial" w:hAnsi="Arial" w:cs="Arial"/>
          <w:b/>
          <w:sz w:val="24"/>
          <w:szCs w:val="24"/>
        </w:rPr>
        <w:t>Talking Mats Licences</w:t>
      </w:r>
      <w:r w:rsidR="007C00EE">
        <w:rPr>
          <w:rFonts w:ascii="Arial" w:hAnsi="Arial" w:cs="Arial"/>
          <w:b/>
          <w:sz w:val="24"/>
          <w:szCs w:val="24"/>
        </w:rPr>
        <w:t xml:space="preserve"> </w:t>
      </w:r>
      <w:r w:rsidR="000D677E">
        <w:rPr>
          <w:rFonts w:ascii="Arial" w:hAnsi="Arial" w:cs="Arial"/>
          <w:b/>
          <w:sz w:val="24"/>
          <w:szCs w:val="24"/>
        </w:rPr>
        <w:t>January 2016</w:t>
      </w:r>
    </w:p>
    <w:p w:rsidR="007C00EE" w:rsidRDefault="007C00EE" w:rsidP="00896799">
      <w:pPr>
        <w:spacing w:after="0" w:line="240" w:lineRule="auto"/>
        <w:jc w:val="center"/>
        <w:rPr>
          <w:rFonts w:ascii="Arial" w:hAnsi="Arial" w:cs="Arial"/>
          <w:b/>
          <w:sz w:val="24"/>
          <w:szCs w:val="24"/>
        </w:rPr>
      </w:pPr>
    </w:p>
    <w:p w:rsidR="00896799" w:rsidRDefault="007C00EE" w:rsidP="007C00EE">
      <w:pPr>
        <w:spacing w:after="0" w:line="240" w:lineRule="auto"/>
        <w:rPr>
          <w:rFonts w:ascii="Arial" w:hAnsi="Arial" w:cs="Arial"/>
          <w:b/>
          <w:sz w:val="24"/>
          <w:szCs w:val="24"/>
        </w:rPr>
      </w:pPr>
      <w:r>
        <w:rPr>
          <w:rFonts w:ascii="Arial" w:hAnsi="Arial" w:cs="Arial"/>
          <w:b/>
          <w:sz w:val="24"/>
          <w:szCs w:val="24"/>
        </w:rPr>
        <w:t xml:space="preserve">Individual logons </w:t>
      </w:r>
    </w:p>
    <w:p w:rsidR="007C00EE" w:rsidRDefault="007C00EE" w:rsidP="00896799">
      <w:pPr>
        <w:spacing w:after="0" w:line="240" w:lineRule="auto"/>
        <w:rPr>
          <w:rFonts w:ascii="Arial" w:hAnsi="Arial" w:cs="Arial"/>
          <w:sz w:val="24"/>
          <w:szCs w:val="24"/>
        </w:rPr>
      </w:pPr>
    </w:p>
    <w:p w:rsidR="00896799" w:rsidRDefault="00AC0668" w:rsidP="00896799">
      <w:pPr>
        <w:spacing w:after="0" w:line="240" w:lineRule="auto"/>
        <w:rPr>
          <w:rFonts w:ascii="Arial" w:hAnsi="Arial" w:cs="Arial"/>
          <w:sz w:val="24"/>
          <w:szCs w:val="24"/>
        </w:rPr>
      </w:pPr>
      <w:r>
        <w:rPr>
          <w:rFonts w:ascii="Arial" w:hAnsi="Arial" w:cs="Arial"/>
          <w:sz w:val="24"/>
          <w:szCs w:val="24"/>
        </w:rPr>
        <w:t>D</w:t>
      </w:r>
      <w:r w:rsidR="00896799" w:rsidRPr="00896799">
        <w:rPr>
          <w:rFonts w:ascii="Arial" w:hAnsi="Arial" w:cs="Arial"/>
          <w:sz w:val="24"/>
          <w:szCs w:val="24"/>
        </w:rPr>
        <w:t>igital Talking Mats operates via individual logons</w:t>
      </w:r>
      <w:r w:rsidR="00896799">
        <w:rPr>
          <w:rFonts w:ascii="Arial" w:hAnsi="Arial" w:cs="Arial"/>
          <w:sz w:val="24"/>
          <w:szCs w:val="24"/>
        </w:rPr>
        <w:t>.</w:t>
      </w:r>
      <w:r w:rsidR="00896799" w:rsidRPr="00896799">
        <w:rPr>
          <w:rFonts w:ascii="Arial" w:hAnsi="Arial" w:cs="Arial"/>
          <w:sz w:val="24"/>
          <w:szCs w:val="24"/>
        </w:rPr>
        <w:t xml:space="preserve"> </w:t>
      </w:r>
      <w:r w:rsidR="00896799">
        <w:rPr>
          <w:rFonts w:ascii="Arial" w:hAnsi="Arial" w:cs="Arial"/>
          <w:sz w:val="24"/>
          <w:szCs w:val="24"/>
        </w:rPr>
        <w:t xml:space="preserve">These </w:t>
      </w:r>
      <w:r w:rsidR="00896799" w:rsidRPr="00D02CB7">
        <w:rPr>
          <w:rFonts w:ascii="Arial" w:hAnsi="Arial" w:cs="Arial"/>
          <w:sz w:val="24"/>
          <w:szCs w:val="24"/>
        </w:rPr>
        <w:t xml:space="preserve">individual logons can be used on different platforms </w:t>
      </w:r>
      <w:r w:rsidR="007C00EE" w:rsidRPr="00D02CB7">
        <w:rPr>
          <w:rFonts w:ascii="Arial" w:hAnsi="Arial" w:cs="Arial"/>
          <w:sz w:val="24"/>
          <w:szCs w:val="24"/>
        </w:rPr>
        <w:t>e.g.</w:t>
      </w:r>
      <w:r w:rsidR="00D02CB7">
        <w:rPr>
          <w:rFonts w:ascii="Arial" w:hAnsi="Arial" w:cs="Arial"/>
          <w:sz w:val="24"/>
          <w:szCs w:val="24"/>
        </w:rPr>
        <w:t xml:space="preserve"> tablet, iPad, web browser</w:t>
      </w:r>
      <w:r w:rsidR="00896799" w:rsidRPr="00D02CB7">
        <w:rPr>
          <w:rFonts w:ascii="Arial" w:hAnsi="Arial" w:cs="Arial"/>
          <w:sz w:val="24"/>
          <w:szCs w:val="24"/>
        </w:rPr>
        <w:t>. The information stored will only be available to the individual who has the logon</w:t>
      </w:r>
      <w:r w:rsidR="00923DE8" w:rsidRPr="00D02CB7">
        <w:rPr>
          <w:rFonts w:ascii="Arial" w:hAnsi="Arial" w:cs="Arial"/>
          <w:sz w:val="24"/>
          <w:szCs w:val="24"/>
        </w:rPr>
        <w:t xml:space="preserve">. </w:t>
      </w:r>
      <w:r w:rsidRPr="00D02CB7">
        <w:rPr>
          <w:rFonts w:ascii="Arial" w:hAnsi="Arial" w:cs="Arial"/>
          <w:sz w:val="24"/>
          <w:szCs w:val="24"/>
        </w:rPr>
        <w:t>This means</w:t>
      </w:r>
      <w:r w:rsidR="00896799" w:rsidRPr="00D02CB7">
        <w:rPr>
          <w:rFonts w:ascii="Arial" w:hAnsi="Arial" w:cs="Arial"/>
          <w:sz w:val="24"/>
          <w:szCs w:val="24"/>
        </w:rPr>
        <w:t xml:space="preserve"> </w:t>
      </w:r>
      <w:r w:rsidR="00923DE8" w:rsidRPr="00D02CB7">
        <w:rPr>
          <w:rFonts w:ascii="Arial" w:hAnsi="Arial" w:cs="Arial"/>
          <w:sz w:val="24"/>
          <w:szCs w:val="24"/>
        </w:rPr>
        <w:t xml:space="preserve">personal data is kept securely and that </w:t>
      </w:r>
      <w:r w:rsidR="00896799" w:rsidRPr="00D02CB7">
        <w:rPr>
          <w:rFonts w:ascii="Arial" w:hAnsi="Arial" w:cs="Arial"/>
          <w:sz w:val="24"/>
          <w:szCs w:val="24"/>
        </w:rPr>
        <w:t xml:space="preserve">it complies with data protection and client </w:t>
      </w:r>
      <w:r w:rsidRPr="00D02CB7">
        <w:rPr>
          <w:rFonts w:ascii="Arial" w:hAnsi="Arial" w:cs="Arial"/>
          <w:sz w:val="24"/>
          <w:szCs w:val="24"/>
        </w:rPr>
        <w:t xml:space="preserve">confidentiality. The data also links with </w:t>
      </w:r>
      <w:r w:rsidR="006A09E4" w:rsidRPr="00D02CB7">
        <w:rPr>
          <w:rFonts w:ascii="Arial" w:hAnsi="Arial" w:cs="Arial"/>
          <w:sz w:val="24"/>
          <w:szCs w:val="24"/>
        </w:rPr>
        <w:t>the</w:t>
      </w:r>
      <w:r w:rsidR="00D02CB7">
        <w:rPr>
          <w:rFonts w:ascii="Arial" w:hAnsi="Arial" w:cs="Arial"/>
          <w:sz w:val="24"/>
          <w:szCs w:val="24"/>
        </w:rPr>
        <w:t xml:space="preserve"> individual’s</w:t>
      </w:r>
      <w:r w:rsidR="006A09E4" w:rsidRPr="00D02CB7">
        <w:rPr>
          <w:rFonts w:ascii="Arial" w:hAnsi="Arial" w:cs="Arial"/>
          <w:sz w:val="24"/>
          <w:szCs w:val="24"/>
        </w:rPr>
        <w:t xml:space="preserve"> logon email account</w:t>
      </w:r>
      <w:r w:rsidR="006A09E4">
        <w:rPr>
          <w:rFonts w:ascii="Arial" w:hAnsi="Arial" w:cs="Arial"/>
          <w:sz w:val="24"/>
          <w:szCs w:val="24"/>
        </w:rPr>
        <w:t xml:space="preserve"> which makes</w:t>
      </w:r>
      <w:r w:rsidR="0022695F">
        <w:rPr>
          <w:rFonts w:ascii="Arial" w:hAnsi="Arial" w:cs="Arial"/>
          <w:sz w:val="24"/>
          <w:szCs w:val="24"/>
        </w:rPr>
        <w:t xml:space="preserve"> capturing </w:t>
      </w:r>
      <w:proofErr w:type="gramStart"/>
      <w:r w:rsidR="0022695F">
        <w:rPr>
          <w:rFonts w:ascii="Arial" w:hAnsi="Arial" w:cs="Arial"/>
          <w:sz w:val="24"/>
          <w:szCs w:val="24"/>
        </w:rPr>
        <w:t xml:space="preserve">and </w:t>
      </w:r>
      <w:r w:rsidR="006A09E4">
        <w:rPr>
          <w:rFonts w:ascii="Arial" w:hAnsi="Arial" w:cs="Arial"/>
          <w:sz w:val="24"/>
          <w:szCs w:val="24"/>
        </w:rPr>
        <w:t xml:space="preserve"> sending</w:t>
      </w:r>
      <w:proofErr w:type="gramEnd"/>
      <w:r w:rsidR="006A09E4">
        <w:rPr>
          <w:rFonts w:ascii="Arial" w:hAnsi="Arial" w:cs="Arial"/>
          <w:sz w:val="24"/>
          <w:szCs w:val="24"/>
        </w:rPr>
        <w:t xml:space="preserve"> Talking Mats reports highly efficient</w:t>
      </w:r>
      <w:r w:rsidR="0022695F">
        <w:rPr>
          <w:rFonts w:ascii="Arial" w:hAnsi="Arial" w:cs="Arial"/>
          <w:sz w:val="24"/>
          <w:szCs w:val="24"/>
        </w:rPr>
        <w:t>.</w:t>
      </w:r>
      <w:r w:rsidR="00934D6E">
        <w:rPr>
          <w:rFonts w:ascii="Arial" w:hAnsi="Arial" w:cs="Arial"/>
          <w:sz w:val="24"/>
          <w:szCs w:val="24"/>
        </w:rPr>
        <w:t xml:space="preserve"> The individual with the logon can use their Digital Talking Mat with as many client/patients as they </w:t>
      </w:r>
      <w:proofErr w:type="gramStart"/>
      <w:r w:rsidR="00934D6E">
        <w:rPr>
          <w:rFonts w:ascii="Arial" w:hAnsi="Arial" w:cs="Arial"/>
          <w:sz w:val="24"/>
          <w:szCs w:val="24"/>
        </w:rPr>
        <w:t>want .</w:t>
      </w:r>
      <w:proofErr w:type="gramEnd"/>
      <w:r w:rsidR="00934D6E">
        <w:rPr>
          <w:rFonts w:ascii="Arial" w:hAnsi="Arial" w:cs="Arial"/>
          <w:sz w:val="24"/>
          <w:szCs w:val="24"/>
        </w:rPr>
        <w:t xml:space="preserve"> </w:t>
      </w:r>
    </w:p>
    <w:p w:rsidR="00923DE8" w:rsidRDefault="00923DE8" w:rsidP="00896799">
      <w:pPr>
        <w:spacing w:after="0" w:line="240" w:lineRule="auto"/>
        <w:rPr>
          <w:rFonts w:ascii="Arial" w:hAnsi="Arial" w:cs="Arial"/>
          <w:sz w:val="24"/>
          <w:szCs w:val="24"/>
        </w:rPr>
      </w:pPr>
    </w:p>
    <w:p w:rsidR="007C00EE" w:rsidRDefault="007C00EE" w:rsidP="00896799">
      <w:pPr>
        <w:spacing w:after="0" w:line="240" w:lineRule="auto"/>
        <w:rPr>
          <w:rFonts w:ascii="Arial" w:hAnsi="Arial" w:cs="Arial"/>
          <w:b/>
          <w:sz w:val="24"/>
          <w:szCs w:val="24"/>
        </w:rPr>
      </w:pPr>
      <w:r w:rsidRPr="007C00EE">
        <w:rPr>
          <w:rFonts w:ascii="Arial" w:hAnsi="Arial" w:cs="Arial"/>
          <w:b/>
          <w:sz w:val="24"/>
          <w:szCs w:val="24"/>
        </w:rPr>
        <w:t xml:space="preserve">Organisational use </w:t>
      </w:r>
    </w:p>
    <w:p w:rsidR="007C00EE" w:rsidRPr="007C00EE" w:rsidRDefault="007C00EE" w:rsidP="00896799">
      <w:pPr>
        <w:spacing w:after="0" w:line="240" w:lineRule="auto"/>
        <w:rPr>
          <w:rFonts w:ascii="Arial" w:hAnsi="Arial" w:cs="Arial"/>
          <w:b/>
          <w:sz w:val="24"/>
          <w:szCs w:val="24"/>
        </w:rPr>
      </w:pPr>
    </w:p>
    <w:p w:rsidR="00896799" w:rsidRDefault="00896799" w:rsidP="00896799">
      <w:pPr>
        <w:spacing w:after="0" w:line="240" w:lineRule="auto"/>
        <w:rPr>
          <w:rFonts w:ascii="Arial" w:hAnsi="Arial" w:cs="Arial"/>
          <w:sz w:val="24"/>
          <w:szCs w:val="24"/>
        </w:rPr>
      </w:pPr>
      <w:r>
        <w:rPr>
          <w:rFonts w:ascii="Arial" w:hAnsi="Arial" w:cs="Arial"/>
          <w:sz w:val="24"/>
          <w:szCs w:val="24"/>
        </w:rPr>
        <w:t xml:space="preserve">We recognise that organisations may want to purchase several logons for staff to access digital Talking Mats and we will consider applications to </w:t>
      </w:r>
      <w:r w:rsidR="00923DE8">
        <w:rPr>
          <w:rFonts w:ascii="Arial" w:hAnsi="Arial" w:cs="Arial"/>
          <w:sz w:val="24"/>
          <w:szCs w:val="24"/>
        </w:rPr>
        <w:t xml:space="preserve">seek an </w:t>
      </w:r>
      <w:r w:rsidR="007C00EE">
        <w:rPr>
          <w:rFonts w:ascii="Arial" w:hAnsi="Arial" w:cs="Arial"/>
          <w:sz w:val="24"/>
          <w:szCs w:val="24"/>
        </w:rPr>
        <w:t>‘</w:t>
      </w:r>
      <w:r w:rsidR="00923DE8">
        <w:rPr>
          <w:rFonts w:ascii="Arial" w:hAnsi="Arial" w:cs="Arial"/>
          <w:sz w:val="24"/>
          <w:szCs w:val="24"/>
        </w:rPr>
        <w:t>organisational Talking Mats digital licence</w:t>
      </w:r>
      <w:r w:rsidR="007C00EE">
        <w:rPr>
          <w:rFonts w:ascii="Arial" w:hAnsi="Arial" w:cs="Arial"/>
          <w:sz w:val="24"/>
          <w:szCs w:val="24"/>
        </w:rPr>
        <w:t>’.</w:t>
      </w:r>
      <w:r w:rsidR="00923DE8">
        <w:rPr>
          <w:rFonts w:ascii="Arial" w:hAnsi="Arial" w:cs="Arial"/>
          <w:sz w:val="24"/>
          <w:szCs w:val="24"/>
        </w:rPr>
        <w:t xml:space="preserve"> </w:t>
      </w:r>
    </w:p>
    <w:p w:rsidR="00923DE8" w:rsidRDefault="00923DE8" w:rsidP="00896799">
      <w:pPr>
        <w:spacing w:after="0" w:line="240" w:lineRule="auto"/>
        <w:rPr>
          <w:rFonts w:ascii="Arial" w:hAnsi="Arial" w:cs="Arial"/>
          <w:sz w:val="24"/>
          <w:szCs w:val="24"/>
        </w:rPr>
      </w:pPr>
    </w:p>
    <w:p w:rsidR="007C00EE" w:rsidRDefault="007C00EE" w:rsidP="00896799">
      <w:pPr>
        <w:spacing w:after="0" w:line="240" w:lineRule="auto"/>
        <w:rPr>
          <w:rFonts w:ascii="Arial" w:hAnsi="Arial" w:cs="Arial"/>
          <w:b/>
          <w:sz w:val="24"/>
          <w:szCs w:val="24"/>
        </w:rPr>
      </w:pPr>
      <w:r w:rsidRPr="007C00EE">
        <w:rPr>
          <w:rFonts w:ascii="Arial" w:hAnsi="Arial" w:cs="Arial"/>
          <w:b/>
          <w:sz w:val="24"/>
          <w:szCs w:val="24"/>
        </w:rPr>
        <w:t xml:space="preserve">Criteria for application </w:t>
      </w:r>
    </w:p>
    <w:p w:rsidR="007C00EE" w:rsidRPr="007C00EE" w:rsidRDefault="007C00EE" w:rsidP="00896799">
      <w:pPr>
        <w:spacing w:after="0" w:line="240" w:lineRule="auto"/>
        <w:rPr>
          <w:rFonts w:ascii="Arial" w:hAnsi="Arial" w:cs="Arial"/>
          <w:b/>
          <w:sz w:val="24"/>
          <w:szCs w:val="24"/>
        </w:rPr>
      </w:pPr>
    </w:p>
    <w:p w:rsidR="00896799" w:rsidRDefault="00923DE8" w:rsidP="00896799">
      <w:pPr>
        <w:spacing w:after="0" w:line="240" w:lineRule="auto"/>
        <w:rPr>
          <w:rFonts w:ascii="Arial" w:hAnsi="Arial" w:cs="Arial"/>
          <w:sz w:val="24"/>
          <w:szCs w:val="24"/>
        </w:rPr>
      </w:pPr>
      <w:r>
        <w:rPr>
          <w:rFonts w:ascii="Arial" w:hAnsi="Arial" w:cs="Arial"/>
          <w:sz w:val="24"/>
          <w:szCs w:val="24"/>
        </w:rPr>
        <w:t>In order to apply t</w:t>
      </w:r>
      <w:r w:rsidR="00896799">
        <w:rPr>
          <w:rFonts w:ascii="Arial" w:hAnsi="Arial" w:cs="Arial"/>
          <w:sz w:val="24"/>
          <w:szCs w:val="24"/>
        </w:rPr>
        <w:t>he following criteria must be met</w:t>
      </w:r>
      <w:r w:rsidR="0022695F">
        <w:rPr>
          <w:rFonts w:ascii="Arial" w:hAnsi="Arial" w:cs="Arial"/>
          <w:sz w:val="24"/>
          <w:szCs w:val="24"/>
        </w:rPr>
        <w:t>:</w:t>
      </w:r>
      <w:r w:rsidR="00896799">
        <w:rPr>
          <w:rFonts w:ascii="Arial" w:hAnsi="Arial" w:cs="Arial"/>
          <w:sz w:val="24"/>
          <w:szCs w:val="24"/>
        </w:rPr>
        <w:t xml:space="preserve"> </w:t>
      </w:r>
    </w:p>
    <w:p w:rsidR="00896799" w:rsidRDefault="00896799" w:rsidP="00896799">
      <w:pPr>
        <w:spacing w:after="0" w:line="240" w:lineRule="auto"/>
        <w:rPr>
          <w:rFonts w:ascii="Arial" w:hAnsi="Arial" w:cs="Arial"/>
          <w:sz w:val="24"/>
          <w:szCs w:val="24"/>
        </w:rPr>
      </w:pPr>
    </w:p>
    <w:p w:rsidR="00896799" w:rsidRPr="00923DE8" w:rsidRDefault="00923DE8" w:rsidP="00923DE8">
      <w:pPr>
        <w:pStyle w:val="ListParagraph"/>
        <w:numPr>
          <w:ilvl w:val="0"/>
          <w:numId w:val="6"/>
        </w:numPr>
        <w:spacing w:after="0" w:line="240" w:lineRule="auto"/>
        <w:rPr>
          <w:rFonts w:ascii="Arial" w:hAnsi="Arial" w:cs="Arial"/>
          <w:sz w:val="24"/>
          <w:szCs w:val="24"/>
        </w:rPr>
      </w:pPr>
      <w:r w:rsidRPr="00923DE8">
        <w:rPr>
          <w:rFonts w:ascii="Arial" w:hAnsi="Arial" w:cs="Arial"/>
          <w:sz w:val="24"/>
          <w:szCs w:val="24"/>
        </w:rPr>
        <w:t xml:space="preserve">This licence will only be offered at a </w:t>
      </w:r>
      <w:r w:rsidR="006A09E4">
        <w:rPr>
          <w:rFonts w:ascii="Arial" w:hAnsi="Arial" w:cs="Arial"/>
          <w:sz w:val="24"/>
          <w:szCs w:val="24"/>
        </w:rPr>
        <w:t>‘</w:t>
      </w:r>
      <w:r w:rsidRPr="00923DE8">
        <w:rPr>
          <w:rFonts w:ascii="Arial" w:hAnsi="Arial" w:cs="Arial"/>
          <w:sz w:val="24"/>
          <w:szCs w:val="24"/>
        </w:rPr>
        <w:t>bundle</w:t>
      </w:r>
      <w:r w:rsidR="006A09E4">
        <w:rPr>
          <w:rFonts w:ascii="Arial" w:hAnsi="Arial" w:cs="Arial"/>
          <w:sz w:val="24"/>
          <w:szCs w:val="24"/>
        </w:rPr>
        <w:t>’</w:t>
      </w:r>
      <w:r w:rsidRPr="00923DE8">
        <w:rPr>
          <w:rFonts w:ascii="Arial" w:hAnsi="Arial" w:cs="Arial"/>
          <w:sz w:val="24"/>
          <w:szCs w:val="24"/>
        </w:rPr>
        <w:t xml:space="preserve"> level of purchase </w:t>
      </w:r>
      <w:r w:rsidR="007C00EE">
        <w:rPr>
          <w:rFonts w:ascii="Arial" w:hAnsi="Arial" w:cs="Arial"/>
          <w:sz w:val="24"/>
          <w:szCs w:val="24"/>
        </w:rPr>
        <w:t>i.e.</w:t>
      </w:r>
      <w:r>
        <w:rPr>
          <w:rFonts w:ascii="Arial" w:hAnsi="Arial" w:cs="Arial"/>
          <w:sz w:val="24"/>
          <w:szCs w:val="24"/>
        </w:rPr>
        <w:t xml:space="preserve"> </w:t>
      </w:r>
      <w:r w:rsidRPr="00923DE8">
        <w:rPr>
          <w:rFonts w:ascii="Arial" w:hAnsi="Arial" w:cs="Arial"/>
          <w:sz w:val="24"/>
          <w:szCs w:val="24"/>
        </w:rPr>
        <w:t xml:space="preserve">the </w:t>
      </w:r>
    </w:p>
    <w:p w:rsidR="00923DE8" w:rsidRDefault="00923DE8" w:rsidP="00896799">
      <w:pPr>
        <w:spacing w:after="0" w:line="240" w:lineRule="auto"/>
        <w:rPr>
          <w:rFonts w:ascii="Arial" w:hAnsi="Arial" w:cs="Arial"/>
          <w:sz w:val="24"/>
          <w:szCs w:val="24"/>
        </w:rPr>
      </w:pPr>
    </w:p>
    <w:p w:rsidR="00923DE8" w:rsidRDefault="00923DE8" w:rsidP="00923DE8">
      <w:pPr>
        <w:pStyle w:val="ListParagraph"/>
        <w:numPr>
          <w:ilvl w:val="1"/>
          <w:numId w:val="6"/>
        </w:numPr>
        <w:spacing w:after="0" w:line="240" w:lineRule="auto"/>
        <w:rPr>
          <w:rFonts w:ascii="Arial" w:hAnsi="Arial" w:cs="Arial"/>
          <w:sz w:val="24"/>
          <w:szCs w:val="24"/>
        </w:rPr>
      </w:pPr>
      <w:r>
        <w:rPr>
          <w:rFonts w:ascii="Arial" w:hAnsi="Arial" w:cs="Arial"/>
          <w:sz w:val="24"/>
          <w:szCs w:val="24"/>
        </w:rPr>
        <w:t xml:space="preserve">Consulting children and young people </w:t>
      </w:r>
      <w:r w:rsidR="00D02CB7">
        <w:rPr>
          <w:rFonts w:ascii="Arial" w:hAnsi="Arial" w:cs="Arial"/>
          <w:sz w:val="24"/>
          <w:szCs w:val="24"/>
        </w:rPr>
        <w:t>or</w:t>
      </w:r>
    </w:p>
    <w:p w:rsidR="00923DE8" w:rsidRDefault="00923DE8" w:rsidP="00923DE8">
      <w:pPr>
        <w:pStyle w:val="ListParagraph"/>
        <w:numPr>
          <w:ilvl w:val="1"/>
          <w:numId w:val="6"/>
        </w:numPr>
        <w:spacing w:after="0" w:line="240" w:lineRule="auto"/>
        <w:rPr>
          <w:rFonts w:ascii="Arial" w:hAnsi="Arial" w:cs="Arial"/>
          <w:sz w:val="24"/>
          <w:szCs w:val="24"/>
        </w:rPr>
      </w:pPr>
      <w:r>
        <w:rPr>
          <w:rFonts w:ascii="Arial" w:hAnsi="Arial" w:cs="Arial"/>
          <w:sz w:val="24"/>
          <w:szCs w:val="24"/>
        </w:rPr>
        <w:t xml:space="preserve">Health and well-being or </w:t>
      </w:r>
    </w:p>
    <w:p w:rsidR="0022695F" w:rsidRDefault="00923DE8" w:rsidP="0022695F">
      <w:pPr>
        <w:pStyle w:val="ListParagraph"/>
        <w:numPr>
          <w:ilvl w:val="1"/>
          <w:numId w:val="6"/>
        </w:numPr>
        <w:spacing w:after="0" w:line="240" w:lineRule="auto"/>
        <w:rPr>
          <w:rFonts w:ascii="Arial" w:hAnsi="Arial" w:cs="Arial"/>
          <w:sz w:val="24"/>
          <w:szCs w:val="24"/>
        </w:rPr>
      </w:pPr>
      <w:r>
        <w:rPr>
          <w:rFonts w:ascii="Arial" w:hAnsi="Arial" w:cs="Arial"/>
          <w:sz w:val="24"/>
          <w:szCs w:val="24"/>
        </w:rPr>
        <w:t>Complete Talking Mat resource bundle</w:t>
      </w:r>
    </w:p>
    <w:p w:rsidR="0022695F" w:rsidRDefault="0022695F" w:rsidP="0022695F">
      <w:pPr>
        <w:pStyle w:val="ListParagraph"/>
        <w:spacing w:after="0" w:line="240" w:lineRule="auto"/>
        <w:ind w:left="1440"/>
        <w:rPr>
          <w:rFonts w:ascii="Arial" w:hAnsi="Arial" w:cs="Arial"/>
          <w:sz w:val="24"/>
          <w:szCs w:val="24"/>
        </w:rPr>
      </w:pPr>
    </w:p>
    <w:p w:rsidR="0022695F" w:rsidRPr="0022695F" w:rsidRDefault="0022695F" w:rsidP="0022695F">
      <w:pPr>
        <w:pStyle w:val="ListParagraph"/>
        <w:numPr>
          <w:ilvl w:val="0"/>
          <w:numId w:val="6"/>
        </w:numPr>
        <w:spacing w:after="0" w:line="240" w:lineRule="auto"/>
        <w:rPr>
          <w:rFonts w:ascii="Arial" w:hAnsi="Arial" w:cs="Arial"/>
          <w:sz w:val="24"/>
          <w:szCs w:val="24"/>
        </w:rPr>
      </w:pPr>
      <w:r w:rsidRPr="0022695F">
        <w:rPr>
          <w:rFonts w:ascii="Arial" w:hAnsi="Arial" w:cs="Arial"/>
          <w:sz w:val="24"/>
          <w:szCs w:val="24"/>
        </w:rPr>
        <w:t xml:space="preserve">The organisation must provide log on details that can be easily linked to their organisation e.g. school, council, charity, </w:t>
      </w:r>
      <w:proofErr w:type="spellStart"/>
      <w:r w:rsidRPr="0022695F">
        <w:rPr>
          <w:rFonts w:ascii="Arial" w:hAnsi="Arial" w:cs="Arial"/>
          <w:sz w:val="24"/>
          <w:szCs w:val="24"/>
        </w:rPr>
        <w:t>NHS.Generic</w:t>
      </w:r>
      <w:proofErr w:type="spellEnd"/>
      <w:r w:rsidRPr="0022695F">
        <w:rPr>
          <w:rFonts w:ascii="Arial" w:hAnsi="Arial" w:cs="Arial"/>
          <w:sz w:val="24"/>
          <w:szCs w:val="24"/>
        </w:rPr>
        <w:t xml:space="preserve"> emails for example </w:t>
      </w:r>
      <w:proofErr w:type="spellStart"/>
      <w:r w:rsidRPr="0022695F">
        <w:rPr>
          <w:rFonts w:ascii="Arial" w:hAnsi="Arial" w:cs="Arial"/>
          <w:sz w:val="24"/>
          <w:szCs w:val="24"/>
        </w:rPr>
        <w:t>hotmail</w:t>
      </w:r>
      <w:proofErr w:type="spellEnd"/>
      <w:r w:rsidRPr="0022695F">
        <w:rPr>
          <w:rFonts w:ascii="Arial" w:hAnsi="Arial" w:cs="Arial"/>
          <w:sz w:val="24"/>
          <w:szCs w:val="24"/>
        </w:rPr>
        <w:t xml:space="preserve"> or google mail are not valid for this purpose</w:t>
      </w:r>
    </w:p>
    <w:p w:rsidR="00923DE8" w:rsidRDefault="00923DE8" w:rsidP="003949DE">
      <w:pPr>
        <w:pStyle w:val="ListParagraph"/>
        <w:spacing w:after="0" w:line="240" w:lineRule="auto"/>
        <w:ind w:left="1440"/>
        <w:rPr>
          <w:rFonts w:ascii="Arial" w:hAnsi="Arial" w:cs="Arial"/>
          <w:sz w:val="24"/>
          <w:szCs w:val="24"/>
        </w:rPr>
      </w:pPr>
      <w:r>
        <w:rPr>
          <w:rFonts w:ascii="Arial" w:hAnsi="Arial" w:cs="Arial"/>
          <w:sz w:val="24"/>
          <w:szCs w:val="24"/>
        </w:rPr>
        <w:t xml:space="preserve"> </w:t>
      </w:r>
    </w:p>
    <w:p w:rsidR="003949DE" w:rsidRDefault="003949DE" w:rsidP="003949DE">
      <w:pPr>
        <w:pStyle w:val="ListParagraph"/>
        <w:numPr>
          <w:ilvl w:val="0"/>
          <w:numId w:val="6"/>
        </w:numPr>
        <w:spacing w:after="0" w:line="240" w:lineRule="auto"/>
        <w:rPr>
          <w:rFonts w:ascii="Arial" w:hAnsi="Arial" w:cs="Arial"/>
          <w:sz w:val="24"/>
          <w:szCs w:val="24"/>
        </w:rPr>
      </w:pPr>
      <w:r>
        <w:rPr>
          <w:rFonts w:ascii="Arial" w:hAnsi="Arial" w:cs="Arial"/>
          <w:sz w:val="24"/>
          <w:szCs w:val="24"/>
        </w:rPr>
        <w:t xml:space="preserve">The </w:t>
      </w:r>
      <w:r w:rsidR="006A09E4">
        <w:rPr>
          <w:rFonts w:ascii="Arial" w:hAnsi="Arial" w:cs="Arial"/>
          <w:sz w:val="24"/>
          <w:szCs w:val="24"/>
        </w:rPr>
        <w:t xml:space="preserve">applying </w:t>
      </w:r>
      <w:r>
        <w:rPr>
          <w:rFonts w:ascii="Arial" w:hAnsi="Arial" w:cs="Arial"/>
          <w:sz w:val="24"/>
          <w:szCs w:val="24"/>
        </w:rPr>
        <w:t xml:space="preserve">organisation must be a recognised established  organisation  with a bank account </w:t>
      </w:r>
    </w:p>
    <w:p w:rsidR="00923DE8" w:rsidRPr="003949DE" w:rsidRDefault="00923DE8" w:rsidP="003949DE">
      <w:pPr>
        <w:spacing w:after="0" w:line="240" w:lineRule="auto"/>
        <w:rPr>
          <w:rFonts w:ascii="Arial" w:hAnsi="Arial" w:cs="Arial"/>
          <w:sz w:val="24"/>
          <w:szCs w:val="24"/>
        </w:rPr>
      </w:pPr>
    </w:p>
    <w:p w:rsidR="00923DE8" w:rsidRDefault="00923DE8" w:rsidP="00923DE8">
      <w:pPr>
        <w:pStyle w:val="ListParagraph"/>
        <w:numPr>
          <w:ilvl w:val="0"/>
          <w:numId w:val="6"/>
        </w:numPr>
        <w:spacing w:after="0" w:line="240" w:lineRule="auto"/>
        <w:rPr>
          <w:rFonts w:ascii="Arial" w:hAnsi="Arial" w:cs="Arial"/>
          <w:sz w:val="24"/>
          <w:szCs w:val="24"/>
        </w:rPr>
      </w:pPr>
      <w:r>
        <w:rPr>
          <w:rFonts w:ascii="Arial" w:hAnsi="Arial" w:cs="Arial"/>
          <w:sz w:val="24"/>
          <w:szCs w:val="24"/>
        </w:rPr>
        <w:t xml:space="preserve">The organisation must appoint a member of staff to be the </w:t>
      </w:r>
      <w:r w:rsidR="003949DE">
        <w:rPr>
          <w:rFonts w:ascii="Arial" w:hAnsi="Arial" w:cs="Arial"/>
          <w:sz w:val="24"/>
          <w:szCs w:val="24"/>
        </w:rPr>
        <w:t>named account manager between Talking Mats L</w:t>
      </w:r>
      <w:r>
        <w:rPr>
          <w:rFonts w:ascii="Arial" w:hAnsi="Arial" w:cs="Arial"/>
          <w:sz w:val="24"/>
          <w:szCs w:val="24"/>
        </w:rPr>
        <w:t xml:space="preserve">imited and the applying organisation. They will take responsibility </w:t>
      </w:r>
      <w:r w:rsidR="003949DE">
        <w:rPr>
          <w:rFonts w:ascii="Arial" w:hAnsi="Arial" w:cs="Arial"/>
          <w:sz w:val="24"/>
          <w:szCs w:val="24"/>
        </w:rPr>
        <w:t xml:space="preserve">for the ongoing management </w:t>
      </w:r>
      <w:r w:rsidR="006A09E4">
        <w:rPr>
          <w:rFonts w:ascii="Arial" w:hAnsi="Arial" w:cs="Arial"/>
          <w:sz w:val="24"/>
          <w:szCs w:val="24"/>
        </w:rPr>
        <w:t>of the</w:t>
      </w:r>
      <w:r>
        <w:rPr>
          <w:rFonts w:ascii="Arial" w:hAnsi="Arial" w:cs="Arial"/>
          <w:sz w:val="24"/>
          <w:szCs w:val="24"/>
        </w:rPr>
        <w:t xml:space="preserve"> licence. They will send Talking Mats Limited a yearly update to confirm users with logon details currently operating within the organisation  </w:t>
      </w:r>
    </w:p>
    <w:p w:rsidR="0022695F" w:rsidRPr="0022695F" w:rsidRDefault="0022695F" w:rsidP="0022695F">
      <w:pPr>
        <w:pStyle w:val="ListParagraph"/>
        <w:rPr>
          <w:rFonts w:ascii="Arial" w:hAnsi="Arial" w:cs="Arial"/>
          <w:sz w:val="24"/>
          <w:szCs w:val="24"/>
        </w:rPr>
      </w:pPr>
    </w:p>
    <w:p w:rsidR="0022695F" w:rsidRPr="0022695F" w:rsidRDefault="0022695F" w:rsidP="0022695F">
      <w:pPr>
        <w:pStyle w:val="ListParagraph"/>
        <w:numPr>
          <w:ilvl w:val="0"/>
          <w:numId w:val="6"/>
        </w:numPr>
        <w:rPr>
          <w:rFonts w:ascii="Arial" w:hAnsi="Arial" w:cs="Arial"/>
          <w:sz w:val="24"/>
          <w:szCs w:val="24"/>
        </w:rPr>
      </w:pPr>
      <w:r w:rsidRPr="0022695F">
        <w:rPr>
          <w:rFonts w:ascii="Arial" w:hAnsi="Arial" w:cs="Arial"/>
          <w:sz w:val="24"/>
          <w:szCs w:val="24"/>
        </w:rPr>
        <w:t xml:space="preserve">The organisation must inform us when a member of staff leaves as they will no longer have access to their Talking Mats account under this agreement. Should they wish to transfer that logon to another member of staff this can be done for a £25.00 administration </w:t>
      </w:r>
      <w:proofErr w:type="gramStart"/>
      <w:r w:rsidRPr="0022695F">
        <w:rPr>
          <w:rFonts w:ascii="Arial" w:hAnsi="Arial" w:cs="Arial"/>
          <w:sz w:val="24"/>
          <w:szCs w:val="24"/>
        </w:rPr>
        <w:t>fee.</w:t>
      </w:r>
      <w:proofErr w:type="gramEnd"/>
      <w:r w:rsidRPr="0022695F">
        <w:rPr>
          <w:rFonts w:ascii="Arial" w:hAnsi="Arial" w:cs="Arial"/>
          <w:sz w:val="24"/>
          <w:szCs w:val="24"/>
        </w:rPr>
        <w:t xml:space="preserve">  </w:t>
      </w:r>
    </w:p>
    <w:p w:rsidR="0022695F" w:rsidRDefault="0022695F" w:rsidP="0022695F">
      <w:pPr>
        <w:pStyle w:val="ListParagraph"/>
        <w:spacing w:after="0" w:line="240" w:lineRule="auto"/>
        <w:rPr>
          <w:rFonts w:ascii="Arial" w:hAnsi="Arial" w:cs="Arial"/>
          <w:sz w:val="24"/>
          <w:szCs w:val="24"/>
        </w:rPr>
      </w:pPr>
    </w:p>
    <w:p w:rsidR="00923DE8" w:rsidRDefault="00923DE8" w:rsidP="00923DE8">
      <w:pPr>
        <w:pStyle w:val="ListParagraph"/>
        <w:spacing w:after="0" w:line="240" w:lineRule="auto"/>
        <w:rPr>
          <w:rFonts w:ascii="Arial" w:hAnsi="Arial" w:cs="Arial"/>
          <w:sz w:val="24"/>
          <w:szCs w:val="24"/>
        </w:rPr>
      </w:pPr>
    </w:p>
    <w:p w:rsidR="00923DE8" w:rsidRPr="00923DE8" w:rsidRDefault="00923DE8" w:rsidP="00923DE8">
      <w:pPr>
        <w:pStyle w:val="ListParagraph"/>
        <w:rPr>
          <w:rFonts w:ascii="Arial" w:hAnsi="Arial" w:cs="Arial"/>
          <w:sz w:val="24"/>
          <w:szCs w:val="24"/>
        </w:rPr>
      </w:pPr>
    </w:p>
    <w:p w:rsidR="00E67273" w:rsidRPr="00E67273" w:rsidRDefault="00E67273" w:rsidP="00E67273">
      <w:pPr>
        <w:pStyle w:val="ListParagraph"/>
        <w:rPr>
          <w:rFonts w:ascii="Arial" w:hAnsi="Arial" w:cs="Arial"/>
          <w:sz w:val="24"/>
          <w:szCs w:val="24"/>
        </w:rPr>
      </w:pPr>
    </w:p>
    <w:p w:rsidR="00E67273" w:rsidRDefault="00E67273" w:rsidP="00923DE8">
      <w:pPr>
        <w:pStyle w:val="ListParagraph"/>
        <w:numPr>
          <w:ilvl w:val="0"/>
          <w:numId w:val="6"/>
        </w:numPr>
        <w:spacing w:after="0" w:line="240" w:lineRule="auto"/>
        <w:rPr>
          <w:rFonts w:ascii="Arial" w:hAnsi="Arial" w:cs="Arial"/>
          <w:sz w:val="24"/>
          <w:szCs w:val="24"/>
        </w:rPr>
      </w:pPr>
      <w:r>
        <w:rPr>
          <w:rFonts w:ascii="Arial" w:hAnsi="Arial" w:cs="Arial"/>
          <w:sz w:val="24"/>
          <w:szCs w:val="24"/>
        </w:rPr>
        <w:t>Should an organisation wish more than 20 logons an additional bundle will need t</w:t>
      </w:r>
      <w:r w:rsidR="006A09E4">
        <w:rPr>
          <w:rFonts w:ascii="Arial" w:hAnsi="Arial" w:cs="Arial"/>
          <w:sz w:val="24"/>
          <w:szCs w:val="24"/>
        </w:rPr>
        <w:t xml:space="preserve">o be purchased and </w:t>
      </w:r>
      <w:r>
        <w:rPr>
          <w:rFonts w:ascii="Arial" w:hAnsi="Arial" w:cs="Arial"/>
          <w:sz w:val="24"/>
          <w:szCs w:val="24"/>
        </w:rPr>
        <w:t xml:space="preserve">a further licence applied for attached to that bundle </w:t>
      </w:r>
    </w:p>
    <w:p w:rsidR="007C00EE" w:rsidRPr="0022695F" w:rsidRDefault="007C00EE" w:rsidP="0022695F">
      <w:pPr>
        <w:rPr>
          <w:rFonts w:ascii="Arial" w:hAnsi="Arial" w:cs="Arial"/>
          <w:sz w:val="24"/>
          <w:szCs w:val="24"/>
        </w:rPr>
      </w:pPr>
    </w:p>
    <w:p w:rsidR="003949DE" w:rsidRDefault="003949DE" w:rsidP="00923DE8">
      <w:pPr>
        <w:pStyle w:val="ListParagraph"/>
        <w:numPr>
          <w:ilvl w:val="0"/>
          <w:numId w:val="6"/>
        </w:numPr>
        <w:spacing w:after="0" w:line="240" w:lineRule="auto"/>
        <w:rPr>
          <w:rFonts w:ascii="Arial" w:hAnsi="Arial" w:cs="Arial"/>
          <w:sz w:val="24"/>
          <w:szCs w:val="24"/>
        </w:rPr>
      </w:pPr>
      <w:r>
        <w:rPr>
          <w:rFonts w:ascii="Arial" w:hAnsi="Arial" w:cs="Arial"/>
          <w:sz w:val="24"/>
          <w:szCs w:val="24"/>
        </w:rPr>
        <w:t xml:space="preserve">Failure to comply with any of these conditions will mean the licence will stop and the organisation will not be able to access the digital Talking Mats </w:t>
      </w:r>
    </w:p>
    <w:p w:rsidR="0061205D" w:rsidRPr="0061205D" w:rsidRDefault="0061205D" w:rsidP="0061205D">
      <w:pPr>
        <w:rPr>
          <w:rFonts w:ascii="Arial" w:hAnsi="Arial" w:cs="Arial"/>
          <w:sz w:val="24"/>
          <w:szCs w:val="24"/>
        </w:rPr>
      </w:pPr>
    </w:p>
    <w:p w:rsidR="0061205D" w:rsidRDefault="0061205D" w:rsidP="002D279F">
      <w:pPr>
        <w:spacing w:after="0" w:line="240" w:lineRule="auto"/>
        <w:rPr>
          <w:rFonts w:ascii="Arial" w:hAnsi="Arial" w:cs="Arial"/>
          <w:b/>
          <w:sz w:val="24"/>
          <w:szCs w:val="24"/>
        </w:rPr>
      </w:pPr>
    </w:p>
    <w:p w:rsidR="0061205D" w:rsidRDefault="0061205D" w:rsidP="002D279F">
      <w:pPr>
        <w:spacing w:after="0" w:line="240" w:lineRule="auto"/>
        <w:rPr>
          <w:rFonts w:ascii="Arial" w:hAnsi="Arial" w:cs="Arial"/>
          <w:b/>
          <w:sz w:val="24"/>
          <w:szCs w:val="24"/>
        </w:rPr>
      </w:pPr>
    </w:p>
    <w:p w:rsidR="002D279F" w:rsidRPr="00AC0668" w:rsidRDefault="002D279F" w:rsidP="002D279F">
      <w:pPr>
        <w:spacing w:after="0" w:line="240" w:lineRule="auto"/>
        <w:rPr>
          <w:rFonts w:ascii="Arial" w:hAnsi="Arial" w:cs="Arial"/>
          <w:b/>
          <w:sz w:val="24"/>
          <w:szCs w:val="24"/>
        </w:rPr>
      </w:pPr>
      <w:r w:rsidRPr="00AC0668">
        <w:rPr>
          <w:rFonts w:ascii="Arial" w:hAnsi="Arial" w:cs="Arial"/>
          <w:b/>
          <w:sz w:val="24"/>
          <w:szCs w:val="24"/>
        </w:rPr>
        <w:t xml:space="preserve">Costs </w:t>
      </w:r>
    </w:p>
    <w:p w:rsidR="002D279F" w:rsidRDefault="002D279F" w:rsidP="002D279F">
      <w:pPr>
        <w:spacing w:after="0" w:line="240" w:lineRule="auto"/>
        <w:rPr>
          <w:rFonts w:ascii="Arial" w:hAnsi="Arial" w:cs="Arial"/>
          <w:sz w:val="24"/>
          <w:szCs w:val="24"/>
        </w:rPr>
      </w:pPr>
    </w:p>
    <w:tbl>
      <w:tblPr>
        <w:tblStyle w:val="TableGrid"/>
        <w:tblW w:w="8898" w:type="dxa"/>
        <w:jc w:val="center"/>
        <w:tblInd w:w="-347" w:type="dxa"/>
        <w:tblLook w:val="04A0" w:firstRow="1" w:lastRow="0" w:firstColumn="1" w:lastColumn="0" w:noHBand="0" w:noVBand="1"/>
      </w:tblPr>
      <w:tblGrid>
        <w:gridCol w:w="2945"/>
        <w:gridCol w:w="1811"/>
        <w:gridCol w:w="2126"/>
        <w:gridCol w:w="2016"/>
      </w:tblGrid>
      <w:tr w:rsidR="00C7748C" w:rsidRPr="00C7748C" w:rsidTr="00B52A73">
        <w:trPr>
          <w:jc w:val="center"/>
        </w:trPr>
        <w:tc>
          <w:tcPr>
            <w:tcW w:w="2945" w:type="dxa"/>
            <w:vAlign w:val="center"/>
          </w:tcPr>
          <w:p w:rsidR="00C7748C" w:rsidRPr="00B52A73" w:rsidRDefault="00C7748C" w:rsidP="00B52A73">
            <w:pPr>
              <w:spacing w:after="0" w:line="240" w:lineRule="auto"/>
              <w:jc w:val="center"/>
              <w:rPr>
                <w:rFonts w:ascii="Arial" w:hAnsi="Arial" w:cs="Arial"/>
                <w:b/>
                <w:sz w:val="24"/>
                <w:szCs w:val="24"/>
              </w:rPr>
            </w:pPr>
            <w:r w:rsidRPr="00B52A73">
              <w:rPr>
                <w:rFonts w:ascii="Arial" w:hAnsi="Arial" w:cs="Arial"/>
                <w:b/>
                <w:sz w:val="24"/>
                <w:szCs w:val="24"/>
              </w:rPr>
              <w:t>Resource</w:t>
            </w:r>
          </w:p>
          <w:p w:rsidR="00B52A73" w:rsidRPr="00B52A73" w:rsidRDefault="00B52A73" w:rsidP="00B52A73">
            <w:pPr>
              <w:spacing w:after="0" w:line="240" w:lineRule="auto"/>
              <w:jc w:val="center"/>
              <w:rPr>
                <w:rFonts w:ascii="Arial" w:hAnsi="Arial" w:cs="Arial"/>
                <w:b/>
                <w:sz w:val="24"/>
                <w:szCs w:val="24"/>
              </w:rPr>
            </w:pPr>
          </w:p>
        </w:tc>
        <w:tc>
          <w:tcPr>
            <w:tcW w:w="1811" w:type="dxa"/>
            <w:vAlign w:val="center"/>
          </w:tcPr>
          <w:p w:rsidR="00C7748C" w:rsidRPr="00B52A73" w:rsidRDefault="00822170" w:rsidP="00B52A73">
            <w:pPr>
              <w:spacing w:after="0" w:line="240" w:lineRule="auto"/>
              <w:jc w:val="center"/>
              <w:rPr>
                <w:rFonts w:ascii="Arial" w:hAnsi="Arial" w:cs="Arial"/>
                <w:b/>
                <w:sz w:val="24"/>
                <w:szCs w:val="24"/>
              </w:rPr>
            </w:pPr>
            <w:r>
              <w:rPr>
                <w:rFonts w:ascii="Arial" w:hAnsi="Arial" w:cs="Arial"/>
                <w:b/>
                <w:sz w:val="24"/>
                <w:szCs w:val="24"/>
              </w:rPr>
              <w:t xml:space="preserve">Up to </w:t>
            </w:r>
            <w:r w:rsidR="00C7748C" w:rsidRPr="00B52A73">
              <w:rPr>
                <w:rFonts w:ascii="Arial" w:hAnsi="Arial" w:cs="Arial"/>
                <w:b/>
                <w:sz w:val="24"/>
                <w:szCs w:val="24"/>
              </w:rPr>
              <w:t>5 logons</w:t>
            </w:r>
          </w:p>
        </w:tc>
        <w:tc>
          <w:tcPr>
            <w:tcW w:w="2126" w:type="dxa"/>
            <w:vAlign w:val="center"/>
          </w:tcPr>
          <w:p w:rsidR="00C7748C" w:rsidRPr="00B52A73" w:rsidRDefault="00822170" w:rsidP="00B52A73">
            <w:pPr>
              <w:spacing w:after="0" w:line="240" w:lineRule="auto"/>
              <w:jc w:val="center"/>
              <w:rPr>
                <w:rFonts w:ascii="Arial" w:hAnsi="Arial" w:cs="Arial"/>
                <w:b/>
                <w:sz w:val="24"/>
                <w:szCs w:val="24"/>
              </w:rPr>
            </w:pPr>
            <w:r>
              <w:rPr>
                <w:rFonts w:ascii="Arial" w:hAnsi="Arial" w:cs="Arial"/>
                <w:b/>
                <w:sz w:val="24"/>
                <w:szCs w:val="24"/>
              </w:rPr>
              <w:t xml:space="preserve">Up to </w:t>
            </w:r>
            <w:r w:rsidR="00C7748C" w:rsidRPr="00B52A73">
              <w:rPr>
                <w:rFonts w:ascii="Arial" w:hAnsi="Arial" w:cs="Arial"/>
                <w:b/>
                <w:sz w:val="24"/>
                <w:szCs w:val="24"/>
              </w:rPr>
              <w:t>10 logons</w:t>
            </w:r>
          </w:p>
        </w:tc>
        <w:tc>
          <w:tcPr>
            <w:tcW w:w="2016" w:type="dxa"/>
            <w:vAlign w:val="center"/>
          </w:tcPr>
          <w:p w:rsidR="00C7748C" w:rsidRPr="00B52A73" w:rsidRDefault="00822170" w:rsidP="00B52A73">
            <w:pPr>
              <w:spacing w:after="0" w:line="240" w:lineRule="auto"/>
              <w:jc w:val="center"/>
              <w:rPr>
                <w:rFonts w:ascii="Arial" w:hAnsi="Arial" w:cs="Arial"/>
                <w:b/>
                <w:sz w:val="24"/>
                <w:szCs w:val="24"/>
              </w:rPr>
            </w:pPr>
            <w:r>
              <w:rPr>
                <w:rFonts w:ascii="Arial" w:hAnsi="Arial" w:cs="Arial"/>
                <w:b/>
                <w:sz w:val="24"/>
                <w:szCs w:val="24"/>
              </w:rPr>
              <w:t xml:space="preserve">Up to </w:t>
            </w:r>
            <w:bookmarkStart w:id="0" w:name="_GoBack"/>
            <w:bookmarkEnd w:id="0"/>
            <w:r w:rsidR="00C7748C" w:rsidRPr="00B52A73">
              <w:rPr>
                <w:rFonts w:ascii="Arial" w:hAnsi="Arial" w:cs="Arial"/>
                <w:b/>
                <w:sz w:val="24"/>
                <w:szCs w:val="24"/>
              </w:rPr>
              <w:t>20 logons</w:t>
            </w:r>
          </w:p>
        </w:tc>
      </w:tr>
      <w:tr w:rsidR="00C7748C" w:rsidRPr="00C7748C" w:rsidTr="00B52A73">
        <w:trPr>
          <w:jc w:val="center"/>
        </w:trPr>
        <w:tc>
          <w:tcPr>
            <w:tcW w:w="2945" w:type="dxa"/>
            <w:vAlign w:val="center"/>
          </w:tcPr>
          <w:p w:rsidR="00C7748C" w:rsidRDefault="00C7748C" w:rsidP="00C7748C">
            <w:pPr>
              <w:jc w:val="center"/>
              <w:rPr>
                <w:rFonts w:ascii="Arial" w:hAnsi="Arial" w:cs="Arial"/>
                <w:sz w:val="24"/>
                <w:szCs w:val="24"/>
              </w:rPr>
            </w:pPr>
            <w:r w:rsidRPr="00C7748C">
              <w:rPr>
                <w:rFonts w:ascii="Arial" w:hAnsi="Arial" w:cs="Arial"/>
                <w:sz w:val="24"/>
                <w:szCs w:val="24"/>
              </w:rPr>
              <w:t>Complete</w:t>
            </w:r>
          </w:p>
          <w:p w:rsidR="00C7748C" w:rsidRPr="00C7748C" w:rsidRDefault="00C7748C" w:rsidP="00C7748C">
            <w:pPr>
              <w:jc w:val="center"/>
              <w:rPr>
                <w:rFonts w:ascii="Arial" w:hAnsi="Arial" w:cs="Arial"/>
                <w:sz w:val="24"/>
                <w:szCs w:val="24"/>
              </w:rPr>
            </w:pPr>
            <w:r>
              <w:rPr>
                <w:rFonts w:ascii="Arial" w:hAnsi="Arial" w:cs="Arial"/>
                <w:sz w:val="24"/>
                <w:szCs w:val="24"/>
              </w:rPr>
              <w:t xml:space="preserve">(1 licence £295.00 + </w:t>
            </w:r>
            <w:r w:rsidRPr="00C7748C">
              <w:rPr>
                <w:rFonts w:ascii="Arial" w:hAnsi="Arial" w:cs="Arial"/>
                <w:sz w:val="16"/>
                <w:szCs w:val="16"/>
              </w:rPr>
              <w:t>VAT</w:t>
            </w:r>
            <w:r>
              <w:rPr>
                <w:rFonts w:ascii="Arial" w:hAnsi="Arial" w:cs="Arial"/>
                <w:sz w:val="24"/>
                <w:szCs w:val="24"/>
              </w:rPr>
              <w:t>)</w:t>
            </w:r>
          </w:p>
        </w:tc>
        <w:tc>
          <w:tcPr>
            <w:tcW w:w="1811" w:type="dxa"/>
            <w:vAlign w:val="center"/>
          </w:tcPr>
          <w:p w:rsidR="00C7748C" w:rsidRPr="00C7748C" w:rsidRDefault="00C7748C" w:rsidP="00C7748C">
            <w:pPr>
              <w:jc w:val="center"/>
              <w:rPr>
                <w:rFonts w:ascii="Arial" w:hAnsi="Arial" w:cs="Arial"/>
                <w:sz w:val="24"/>
                <w:szCs w:val="24"/>
              </w:rPr>
            </w:pPr>
            <w:r w:rsidRPr="00C7748C">
              <w:rPr>
                <w:rFonts w:ascii="Arial" w:hAnsi="Arial" w:cs="Arial"/>
                <w:sz w:val="24"/>
                <w:szCs w:val="24"/>
              </w:rPr>
              <w:t xml:space="preserve">£496.00 + </w:t>
            </w:r>
            <w:r w:rsidRPr="00C7748C">
              <w:rPr>
                <w:rFonts w:ascii="Arial" w:hAnsi="Arial" w:cs="Arial"/>
                <w:sz w:val="16"/>
                <w:szCs w:val="16"/>
              </w:rPr>
              <w:t>VAT</w:t>
            </w:r>
          </w:p>
        </w:tc>
        <w:tc>
          <w:tcPr>
            <w:tcW w:w="2126" w:type="dxa"/>
            <w:vAlign w:val="center"/>
          </w:tcPr>
          <w:p w:rsidR="00C7748C" w:rsidRPr="00C7748C" w:rsidRDefault="00C7748C" w:rsidP="00C7748C">
            <w:pPr>
              <w:jc w:val="center"/>
              <w:rPr>
                <w:rFonts w:ascii="Arial" w:hAnsi="Arial" w:cs="Arial"/>
                <w:sz w:val="24"/>
                <w:szCs w:val="24"/>
              </w:rPr>
            </w:pPr>
            <w:r w:rsidRPr="00C7748C">
              <w:rPr>
                <w:rFonts w:ascii="Arial" w:hAnsi="Arial" w:cs="Arial"/>
                <w:sz w:val="24"/>
                <w:szCs w:val="24"/>
              </w:rPr>
              <w:t xml:space="preserve">£720.00 + </w:t>
            </w:r>
            <w:r w:rsidRPr="00C7748C">
              <w:rPr>
                <w:rFonts w:ascii="Arial" w:hAnsi="Arial" w:cs="Arial"/>
                <w:sz w:val="16"/>
                <w:szCs w:val="16"/>
              </w:rPr>
              <w:t>VAT</w:t>
            </w:r>
          </w:p>
        </w:tc>
        <w:tc>
          <w:tcPr>
            <w:tcW w:w="2016" w:type="dxa"/>
            <w:vAlign w:val="center"/>
          </w:tcPr>
          <w:p w:rsidR="00C7748C" w:rsidRPr="00C7748C" w:rsidRDefault="00C7748C" w:rsidP="00C7748C">
            <w:pPr>
              <w:jc w:val="center"/>
              <w:rPr>
                <w:rFonts w:ascii="Arial" w:hAnsi="Arial" w:cs="Arial"/>
                <w:sz w:val="24"/>
                <w:szCs w:val="24"/>
              </w:rPr>
            </w:pPr>
            <w:r w:rsidRPr="00C7748C">
              <w:rPr>
                <w:rFonts w:ascii="Arial" w:hAnsi="Arial" w:cs="Arial"/>
                <w:sz w:val="24"/>
                <w:szCs w:val="24"/>
              </w:rPr>
              <w:t xml:space="preserve">£1040.00 + </w:t>
            </w:r>
            <w:r w:rsidRPr="00C7748C">
              <w:rPr>
                <w:rFonts w:ascii="Arial" w:hAnsi="Arial" w:cs="Arial"/>
                <w:sz w:val="16"/>
                <w:szCs w:val="16"/>
              </w:rPr>
              <w:t>VAT</w:t>
            </w:r>
          </w:p>
        </w:tc>
      </w:tr>
      <w:tr w:rsidR="00C7748C" w:rsidRPr="00C7748C" w:rsidTr="00B52A73">
        <w:trPr>
          <w:jc w:val="center"/>
        </w:trPr>
        <w:tc>
          <w:tcPr>
            <w:tcW w:w="2945" w:type="dxa"/>
            <w:vAlign w:val="center"/>
          </w:tcPr>
          <w:p w:rsidR="00C7748C" w:rsidRDefault="00C7748C" w:rsidP="00C7748C">
            <w:pPr>
              <w:spacing w:after="0" w:line="240" w:lineRule="auto"/>
              <w:jc w:val="center"/>
              <w:rPr>
                <w:rFonts w:ascii="Arial" w:hAnsi="Arial" w:cs="Arial"/>
                <w:sz w:val="24"/>
                <w:szCs w:val="24"/>
              </w:rPr>
            </w:pPr>
            <w:r w:rsidRPr="00C7748C">
              <w:rPr>
                <w:rFonts w:ascii="Arial" w:hAnsi="Arial" w:cs="Arial"/>
                <w:sz w:val="24"/>
                <w:szCs w:val="24"/>
              </w:rPr>
              <w:t>Health and Well-being</w:t>
            </w:r>
          </w:p>
          <w:p w:rsidR="00C7748C" w:rsidRDefault="00C7748C" w:rsidP="00C7748C">
            <w:pPr>
              <w:spacing w:after="0" w:line="240" w:lineRule="auto"/>
              <w:jc w:val="center"/>
              <w:rPr>
                <w:rFonts w:ascii="Arial" w:hAnsi="Arial" w:cs="Arial"/>
                <w:sz w:val="24"/>
                <w:szCs w:val="24"/>
              </w:rPr>
            </w:pPr>
          </w:p>
          <w:p w:rsidR="00C7748C" w:rsidRDefault="00C7748C" w:rsidP="00C7748C">
            <w:pPr>
              <w:spacing w:after="0" w:line="240" w:lineRule="auto"/>
              <w:jc w:val="center"/>
              <w:rPr>
                <w:rFonts w:ascii="Arial" w:hAnsi="Arial" w:cs="Arial"/>
                <w:sz w:val="24"/>
                <w:szCs w:val="24"/>
              </w:rPr>
            </w:pPr>
            <w:r w:rsidRPr="00C7748C">
              <w:rPr>
                <w:rFonts w:ascii="Arial" w:hAnsi="Arial" w:cs="Arial"/>
                <w:sz w:val="24"/>
                <w:szCs w:val="24"/>
              </w:rPr>
              <w:t>(1 licence £</w:t>
            </w:r>
            <w:r>
              <w:rPr>
                <w:rFonts w:ascii="Arial" w:hAnsi="Arial" w:cs="Arial"/>
                <w:sz w:val="24"/>
                <w:szCs w:val="24"/>
              </w:rPr>
              <w:t>185.</w:t>
            </w:r>
            <w:r w:rsidRPr="00C7748C">
              <w:rPr>
                <w:rFonts w:ascii="Arial" w:hAnsi="Arial" w:cs="Arial"/>
                <w:sz w:val="24"/>
                <w:szCs w:val="24"/>
              </w:rPr>
              <w:t xml:space="preserve">00 + </w:t>
            </w:r>
            <w:r w:rsidRPr="00C7748C">
              <w:rPr>
                <w:rFonts w:ascii="Arial" w:hAnsi="Arial" w:cs="Arial"/>
                <w:sz w:val="16"/>
                <w:szCs w:val="16"/>
              </w:rPr>
              <w:t>VAT</w:t>
            </w:r>
            <w:r w:rsidRPr="00C7748C">
              <w:rPr>
                <w:rFonts w:ascii="Arial" w:hAnsi="Arial" w:cs="Arial"/>
                <w:sz w:val="24"/>
                <w:szCs w:val="24"/>
              </w:rPr>
              <w:t>)</w:t>
            </w:r>
          </w:p>
          <w:p w:rsidR="00C7748C" w:rsidRPr="00C7748C" w:rsidRDefault="00C7748C" w:rsidP="00C7748C">
            <w:pPr>
              <w:spacing w:after="0" w:line="240" w:lineRule="auto"/>
              <w:jc w:val="center"/>
              <w:rPr>
                <w:rFonts w:ascii="Arial" w:hAnsi="Arial" w:cs="Arial"/>
                <w:sz w:val="24"/>
                <w:szCs w:val="24"/>
              </w:rPr>
            </w:pPr>
          </w:p>
        </w:tc>
        <w:tc>
          <w:tcPr>
            <w:tcW w:w="1811" w:type="dxa"/>
            <w:vAlign w:val="center"/>
          </w:tcPr>
          <w:p w:rsidR="00C7748C" w:rsidRPr="00C7748C" w:rsidRDefault="00C7748C" w:rsidP="00C7748C">
            <w:pPr>
              <w:spacing w:after="0" w:line="240" w:lineRule="auto"/>
              <w:jc w:val="center"/>
              <w:rPr>
                <w:rFonts w:ascii="Arial" w:hAnsi="Arial" w:cs="Arial"/>
                <w:sz w:val="24"/>
                <w:szCs w:val="24"/>
              </w:rPr>
            </w:pPr>
            <w:r w:rsidRPr="00C7748C">
              <w:rPr>
                <w:rFonts w:ascii="Arial" w:hAnsi="Arial" w:cs="Arial"/>
                <w:sz w:val="24"/>
                <w:szCs w:val="24"/>
              </w:rPr>
              <w:t xml:space="preserve">£340.00 + </w:t>
            </w:r>
            <w:r w:rsidRPr="00C7748C">
              <w:rPr>
                <w:rFonts w:ascii="Arial" w:hAnsi="Arial" w:cs="Arial"/>
                <w:sz w:val="16"/>
                <w:szCs w:val="16"/>
              </w:rPr>
              <w:t>VAT</w:t>
            </w:r>
          </w:p>
        </w:tc>
        <w:tc>
          <w:tcPr>
            <w:tcW w:w="2126" w:type="dxa"/>
            <w:vAlign w:val="center"/>
          </w:tcPr>
          <w:p w:rsidR="00C7748C" w:rsidRPr="00C7748C" w:rsidRDefault="00C7748C" w:rsidP="00C7748C">
            <w:pPr>
              <w:spacing w:after="0" w:line="240" w:lineRule="auto"/>
              <w:jc w:val="center"/>
              <w:rPr>
                <w:rFonts w:ascii="Arial" w:hAnsi="Arial" w:cs="Arial"/>
                <w:sz w:val="24"/>
                <w:szCs w:val="24"/>
              </w:rPr>
            </w:pPr>
            <w:r w:rsidRPr="00C7748C">
              <w:rPr>
                <w:rFonts w:ascii="Arial" w:hAnsi="Arial" w:cs="Arial"/>
                <w:sz w:val="24"/>
                <w:szCs w:val="24"/>
              </w:rPr>
              <w:t xml:space="preserve">£486.00 + </w:t>
            </w:r>
            <w:r w:rsidRPr="00C7748C">
              <w:rPr>
                <w:rFonts w:ascii="Arial" w:hAnsi="Arial" w:cs="Arial"/>
                <w:sz w:val="16"/>
                <w:szCs w:val="16"/>
              </w:rPr>
              <w:t>VAT</w:t>
            </w:r>
          </w:p>
        </w:tc>
        <w:tc>
          <w:tcPr>
            <w:tcW w:w="2016" w:type="dxa"/>
            <w:vAlign w:val="center"/>
          </w:tcPr>
          <w:p w:rsidR="00C7748C" w:rsidRPr="00C7748C" w:rsidRDefault="00C7748C" w:rsidP="00C7748C">
            <w:pPr>
              <w:spacing w:after="0" w:line="240" w:lineRule="auto"/>
              <w:jc w:val="center"/>
              <w:rPr>
                <w:rFonts w:ascii="Arial" w:hAnsi="Arial" w:cs="Arial"/>
                <w:sz w:val="24"/>
                <w:szCs w:val="24"/>
              </w:rPr>
            </w:pPr>
            <w:r w:rsidRPr="00C7748C">
              <w:rPr>
                <w:rFonts w:ascii="Arial" w:hAnsi="Arial" w:cs="Arial"/>
                <w:sz w:val="24"/>
                <w:szCs w:val="24"/>
              </w:rPr>
              <w:t xml:space="preserve">£652.00 + </w:t>
            </w:r>
            <w:r w:rsidRPr="00C7748C">
              <w:rPr>
                <w:rFonts w:ascii="Arial" w:hAnsi="Arial" w:cs="Arial"/>
                <w:sz w:val="16"/>
                <w:szCs w:val="16"/>
              </w:rPr>
              <w:t>VAT</w:t>
            </w:r>
          </w:p>
        </w:tc>
      </w:tr>
      <w:tr w:rsidR="00C7748C" w:rsidRPr="00C7748C" w:rsidTr="00B52A73">
        <w:trPr>
          <w:jc w:val="center"/>
        </w:trPr>
        <w:tc>
          <w:tcPr>
            <w:tcW w:w="2945" w:type="dxa"/>
            <w:vAlign w:val="center"/>
          </w:tcPr>
          <w:p w:rsidR="00C7748C" w:rsidRDefault="00C7748C" w:rsidP="00C7748C">
            <w:pPr>
              <w:jc w:val="center"/>
              <w:rPr>
                <w:rFonts w:ascii="Arial" w:hAnsi="Arial" w:cs="Arial"/>
                <w:sz w:val="24"/>
                <w:szCs w:val="24"/>
              </w:rPr>
            </w:pPr>
            <w:r w:rsidRPr="00C7748C">
              <w:rPr>
                <w:rFonts w:ascii="Arial" w:hAnsi="Arial" w:cs="Arial"/>
                <w:sz w:val="24"/>
                <w:szCs w:val="24"/>
              </w:rPr>
              <w:t>Consulting Children and Young People</w:t>
            </w:r>
          </w:p>
          <w:p w:rsidR="00C7748C" w:rsidRPr="00C7748C" w:rsidRDefault="00C7748C" w:rsidP="00C7748C">
            <w:pPr>
              <w:jc w:val="center"/>
              <w:rPr>
                <w:rFonts w:ascii="Arial" w:hAnsi="Arial" w:cs="Arial"/>
                <w:sz w:val="24"/>
                <w:szCs w:val="24"/>
              </w:rPr>
            </w:pPr>
            <w:r w:rsidRPr="00C7748C">
              <w:rPr>
                <w:rFonts w:ascii="Arial" w:hAnsi="Arial" w:cs="Arial"/>
                <w:sz w:val="24"/>
                <w:szCs w:val="24"/>
              </w:rPr>
              <w:t xml:space="preserve">(1 licence £185.00 + </w:t>
            </w:r>
            <w:r w:rsidRPr="00C7748C">
              <w:rPr>
                <w:rFonts w:ascii="Arial" w:hAnsi="Arial" w:cs="Arial"/>
                <w:sz w:val="16"/>
                <w:szCs w:val="16"/>
              </w:rPr>
              <w:t>VAT</w:t>
            </w:r>
            <w:r w:rsidRPr="00C7748C">
              <w:rPr>
                <w:rFonts w:ascii="Arial" w:hAnsi="Arial" w:cs="Arial"/>
                <w:sz w:val="24"/>
                <w:szCs w:val="24"/>
              </w:rPr>
              <w:t>)</w:t>
            </w:r>
          </w:p>
        </w:tc>
        <w:tc>
          <w:tcPr>
            <w:tcW w:w="1811" w:type="dxa"/>
            <w:vAlign w:val="center"/>
          </w:tcPr>
          <w:p w:rsidR="00C7748C" w:rsidRPr="00C7748C" w:rsidRDefault="00C7748C" w:rsidP="00C7748C">
            <w:pPr>
              <w:jc w:val="center"/>
              <w:rPr>
                <w:rFonts w:ascii="Arial" w:hAnsi="Arial" w:cs="Arial"/>
                <w:sz w:val="24"/>
                <w:szCs w:val="24"/>
              </w:rPr>
            </w:pPr>
            <w:r w:rsidRPr="00C7748C">
              <w:rPr>
                <w:rFonts w:ascii="Arial" w:hAnsi="Arial" w:cs="Arial"/>
                <w:sz w:val="24"/>
                <w:szCs w:val="24"/>
              </w:rPr>
              <w:t xml:space="preserve">£340.00 + </w:t>
            </w:r>
            <w:r w:rsidRPr="00C7748C">
              <w:rPr>
                <w:rFonts w:ascii="Arial" w:hAnsi="Arial" w:cs="Arial"/>
                <w:sz w:val="16"/>
                <w:szCs w:val="16"/>
              </w:rPr>
              <w:t>VAT</w:t>
            </w:r>
          </w:p>
        </w:tc>
        <w:tc>
          <w:tcPr>
            <w:tcW w:w="2126" w:type="dxa"/>
            <w:vAlign w:val="center"/>
          </w:tcPr>
          <w:p w:rsidR="00C7748C" w:rsidRPr="00C7748C" w:rsidRDefault="00C7748C" w:rsidP="00C7748C">
            <w:pPr>
              <w:jc w:val="center"/>
              <w:rPr>
                <w:rFonts w:ascii="Arial" w:hAnsi="Arial" w:cs="Arial"/>
                <w:sz w:val="24"/>
                <w:szCs w:val="24"/>
              </w:rPr>
            </w:pPr>
            <w:r w:rsidRPr="00C7748C">
              <w:rPr>
                <w:rFonts w:ascii="Arial" w:hAnsi="Arial" w:cs="Arial"/>
                <w:sz w:val="24"/>
                <w:szCs w:val="24"/>
              </w:rPr>
              <w:t xml:space="preserve">£486.00 + </w:t>
            </w:r>
            <w:r w:rsidRPr="00C7748C">
              <w:rPr>
                <w:rFonts w:ascii="Arial" w:hAnsi="Arial" w:cs="Arial"/>
                <w:sz w:val="16"/>
                <w:szCs w:val="16"/>
              </w:rPr>
              <w:t>VAT</w:t>
            </w:r>
          </w:p>
        </w:tc>
        <w:tc>
          <w:tcPr>
            <w:tcW w:w="2016" w:type="dxa"/>
            <w:vAlign w:val="center"/>
          </w:tcPr>
          <w:p w:rsidR="00C7748C" w:rsidRPr="00C7748C" w:rsidRDefault="00C7748C" w:rsidP="00C7748C">
            <w:pPr>
              <w:jc w:val="center"/>
              <w:rPr>
                <w:rFonts w:ascii="Arial" w:hAnsi="Arial" w:cs="Arial"/>
                <w:sz w:val="24"/>
                <w:szCs w:val="24"/>
              </w:rPr>
            </w:pPr>
            <w:r w:rsidRPr="00C7748C">
              <w:rPr>
                <w:rFonts w:ascii="Arial" w:hAnsi="Arial" w:cs="Arial"/>
                <w:sz w:val="24"/>
                <w:szCs w:val="24"/>
              </w:rPr>
              <w:t xml:space="preserve">££652.00 + </w:t>
            </w:r>
            <w:r w:rsidRPr="00C7748C">
              <w:rPr>
                <w:rFonts w:ascii="Arial" w:hAnsi="Arial" w:cs="Arial"/>
                <w:sz w:val="16"/>
                <w:szCs w:val="16"/>
              </w:rPr>
              <w:t>VAT</w:t>
            </w:r>
          </w:p>
        </w:tc>
      </w:tr>
    </w:tbl>
    <w:p w:rsidR="002D279F" w:rsidRPr="002D279F" w:rsidRDefault="002D279F" w:rsidP="002D279F">
      <w:pPr>
        <w:spacing w:after="0" w:line="240" w:lineRule="auto"/>
        <w:rPr>
          <w:rFonts w:ascii="Arial" w:hAnsi="Arial" w:cs="Arial"/>
          <w:sz w:val="24"/>
          <w:szCs w:val="24"/>
        </w:rPr>
      </w:pPr>
    </w:p>
    <w:p w:rsidR="00923DE8" w:rsidRPr="00923DE8" w:rsidRDefault="00923DE8" w:rsidP="00923DE8">
      <w:pPr>
        <w:spacing w:after="0" w:line="240" w:lineRule="auto"/>
        <w:rPr>
          <w:rFonts w:ascii="Arial" w:hAnsi="Arial" w:cs="Arial"/>
          <w:sz w:val="24"/>
          <w:szCs w:val="24"/>
        </w:rPr>
      </w:pPr>
    </w:p>
    <w:p w:rsidR="00923DE8" w:rsidRPr="00923DE8" w:rsidRDefault="00923DE8" w:rsidP="00923DE8">
      <w:pPr>
        <w:spacing w:after="0" w:line="240" w:lineRule="auto"/>
        <w:rPr>
          <w:rFonts w:ascii="Arial" w:hAnsi="Arial" w:cs="Arial"/>
          <w:sz w:val="24"/>
          <w:szCs w:val="24"/>
        </w:rPr>
      </w:pPr>
    </w:p>
    <w:p w:rsidR="00CF4605" w:rsidRDefault="00CF4605" w:rsidP="003D41F0">
      <w:pPr>
        <w:spacing w:after="0" w:line="240" w:lineRule="auto"/>
        <w:rPr>
          <w:rFonts w:ascii="Arial" w:hAnsi="Arial" w:cs="Arial"/>
          <w:sz w:val="24"/>
          <w:szCs w:val="24"/>
        </w:rPr>
      </w:pPr>
    </w:p>
    <w:p w:rsidR="0061205D" w:rsidRDefault="0061205D" w:rsidP="003D41F0">
      <w:pPr>
        <w:spacing w:after="0" w:line="240" w:lineRule="auto"/>
        <w:rPr>
          <w:rFonts w:ascii="Arial" w:hAnsi="Arial" w:cs="Arial"/>
          <w:sz w:val="24"/>
          <w:szCs w:val="24"/>
        </w:rPr>
      </w:pPr>
    </w:p>
    <w:p w:rsidR="0061205D" w:rsidRDefault="0061205D" w:rsidP="003D41F0">
      <w:pPr>
        <w:spacing w:after="0" w:line="240" w:lineRule="auto"/>
        <w:rPr>
          <w:rFonts w:ascii="Arial" w:hAnsi="Arial" w:cs="Arial"/>
          <w:sz w:val="24"/>
          <w:szCs w:val="24"/>
        </w:rPr>
      </w:pPr>
    </w:p>
    <w:p w:rsidR="0061205D" w:rsidRDefault="0061205D" w:rsidP="003D41F0">
      <w:pPr>
        <w:spacing w:after="0" w:line="240" w:lineRule="auto"/>
        <w:rPr>
          <w:rFonts w:ascii="Arial" w:hAnsi="Arial" w:cs="Arial"/>
          <w:sz w:val="24"/>
          <w:szCs w:val="24"/>
        </w:rPr>
      </w:pPr>
    </w:p>
    <w:p w:rsidR="0061205D" w:rsidRDefault="0061205D" w:rsidP="003D41F0">
      <w:pPr>
        <w:spacing w:after="0" w:line="240" w:lineRule="auto"/>
        <w:rPr>
          <w:rFonts w:ascii="Arial" w:hAnsi="Arial" w:cs="Arial"/>
          <w:sz w:val="24"/>
          <w:szCs w:val="24"/>
        </w:rPr>
      </w:pPr>
    </w:p>
    <w:p w:rsidR="0061205D" w:rsidRDefault="0061205D" w:rsidP="003D41F0">
      <w:pPr>
        <w:spacing w:after="0" w:line="240" w:lineRule="auto"/>
        <w:rPr>
          <w:rFonts w:ascii="Arial" w:hAnsi="Arial" w:cs="Arial"/>
          <w:sz w:val="24"/>
          <w:szCs w:val="24"/>
        </w:rPr>
      </w:pPr>
    </w:p>
    <w:p w:rsidR="0061205D" w:rsidRDefault="0061205D" w:rsidP="003D41F0">
      <w:pPr>
        <w:spacing w:after="0" w:line="240" w:lineRule="auto"/>
        <w:rPr>
          <w:rFonts w:ascii="Arial" w:hAnsi="Arial" w:cs="Arial"/>
          <w:sz w:val="24"/>
          <w:szCs w:val="24"/>
        </w:rPr>
      </w:pPr>
    </w:p>
    <w:p w:rsidR="0061205D" w:rsidRDefault="0061205D" w:rsidP="003D41F0">
      <w:pPr>
        <w:spacing w:after="0" w:line="240" w:lineRule="auto"/>
        <w:rPr>
          <w:rFonts w:ascii="Arial" w:hAnsi="Arial" w:cs="Arial"/>
          <w:sz w:val="24"/>
          <w:szCs w:val="24"/>
        </w:rPr>
      </w:pPr>
    </w:p>
    <w:p w:rsidR="0061205D" w:rsidRDefault="0061205D" w:rsidP="003D41F0">
      <w:pPr>
        <w:spacing w:after="0" w:line="240" w:lineRule="auto"/>
        <w:rPr>
          <w:rFonts w:ascii="Arial" w:hAnsi="Arial" w:cs="Arial"/>
          <w:sz w:val="24"/>
          <w:szCs w:val="24"/>
        </w:rPr>
      </w:pPr>
    </w:p>
    <w:p w:rsidR="0061205D" w:rsidRDefault="0061205D" w:rsidP="003D41F0">
      <w:pPr>
        <w:spacing w:after="0" w:line="240" w:lineRule="auto"/>
        <w:rPr>
          <w:rFonts w:ascii="Arial" w:hAnsi="Arial" w:cs="Arial"/>
          <w:sz w:val="24"/>
          <w:szCs w:val="24"/>
        </w:rPr>
      </w:pPr>
    </w:p>
    <w:p w:rsidR="0061205D" w:rsidRDefault="0061205D" w:rsidP="003D41F0">
      <w:pPr>
        <w:spacing w:after="0" w:line="240" w:lineRule="auto"/>
        <w:rPr>
          <w:rFonts w:ascii="Arial" w:hAnsi="Arial" w:cs="Arial"/>
          <w:sz w:val="24"/>
          <w:szCs w:val="24"/>
        </w:rPr>
      </w:pPr>
    </w:p>
    <w:p w:rsidR="0061205D" w:rsidRDefault="0061205D" w:rsidP="003D41F0">
      <w:pPr>
        <w:spacing w:after="0" w:line="240" w:lineRule="auto"/>
        <w:rPr>
          <w:rFonts w:ascii="Arial" w:hAnsi="Arial" w:cs="Arial"/>
          <w:sz w:val="24"/>
          <w:szCs w:val="24"/>
        </w:rPr>
      </w:pPr>
    </w:p>
    <w:p w:rsidR="0061205D" w:rsidRDefault="0061205D" w:rsidP="003D41F0">
      <w:pPr>
        <w:spacing w:after="0" w:line="240" w:lineRule="auto"/>
        <w:rPr>
          <w:rFonts w:ascii="Arial" w:hAnsi="Arial" w:cs="Arial"/>
          <w:sz w:val="24"/>
          <w:szCs w:val="24"/>
        </w:rPr>
      </w:pPr>
    </w:p>
    <w:p w:rsidR="0061205D" w:rsidRDefault="0061205D" w:rsidP="003D41F0">
      <w:pPr>
        <w:spacing w:after="0" w:line="240" w:lineRule="auto"/>
        <w:rPr>
          <w:rFonts w:ascii="Arial" w:hAnsi="Arial" w:cs="Arial"/>
          <w:sz w:val="24"/>
          <w:szCs w:val="24"/>
        </w:rPr>
      </w:pPr>
    </w:p>
    <w:p w:rsidR="0061205D" w:rsidRDefault="0061205D" w:rsidP="003D41F0">
      <w:pPr>
        <w:spacing w:after="0" w:line="240" w:lineRule="auto"/>
        <w:rPr>
          <w:rFonts w:ascii="Arial" w:hAnsi="Arial" w:cs="Arial"/>
          <w:sz w:val="24"/>
          <w:szCs w:val="24"/>
        </w:rPr>
      </w:pPr>
    </w:p>
    <w:p w:rsidR="0061205D" w:rsidRDefault="0061205D" w:rsidP="003D41F0">
      <w:pPr>
        <w:spacing w:after="0" w:line="240" w:lineRule="auto"/>
        <w:rPr>
          <w:rFonts w:ascii="Arial" w:hAnsi="Arial" w:cs="Arial"/>
          <w:sz w:val="24"/>
          <w:szCs w:val="24"/>
        </w:rPr>
      </w:pPr>
    </w:p>
    <w:p w:rsidR="0061205D" w:rsidRDefault="0061205D" w:rsidP="003D41F0">
      <w:pPr>
        <w:spacing w:after="0" w:line="240" w:lineRule="auto"/>
        <w:rPr>
          <w:rFonts w:ascii="Arial" w:hAnsi="Arial" w:cs="Arial"/>
          <w:sz w:val="24"/>
          <w:szCs w:val="24"/>
        </w:rPr>
      </w:pPr>
    </w:p>
    <w:p w:rsidR="00D86FDE" w:rsidRDefault="00D86FDE" w:rsidP="00B52A73">
      <w:pPr>
        <w:spacing w:after="200" w:line="276" w:lineRule="auto"/>
        <w:rPr>
          <w:rFonts w:ascii="Arial" w:hAnsi="Arial" w:cs="Arial"/>
          <w:sz w:val="24"/>
          <w:szCs w:val="24"/>
        </w:rPr>
        <w:sectPr w:rsidR="00D86FDE" w:rsidSect="003D41F0">
          <w:headerReference w:type="default" r:id="rId9"/>
          <w:footerReference w:type="default" r:id="rId10"/>
          <w:pgSz w:w="11906" w:h="16838" w:code="9"/>
          <w:pgMar w:top="1440" w:right="1440" w:bottom="1440" w:left="1440" w:header="851" w:footer="709" w:gutter="0"/>
          <w:cols w:space="708"/>
          <w:docGrid w:linePitch="360"/>
        </w:sectPr>
      </w:pPr>
    </w:p>
    <w:tbl>
      <w:tblPr>
        <w:tblStyle w:val="TableGrid1"/>
        <w:tblpPr w:leftFromText="180" w:rightFromText="180" w:vertAnchor="text" w:horzAnchor="margin" w:tblpXSpec="right" w:tblpY="31"/>
        <w:tblW w:w="0" w:type="auto"/>
        <w:tblLook w:val="04A0" w:firstRow="1" w:lastRow="0" w:firstColumn="1" w:lastColumn="0" w:noHBand="0" w:noVBand="1"/>
      </w:tblPr>
      <w:tblGrid>
        <w:gridCol w:w="3227"/>
        <w:gridCol w:w="2437"/>
      </w:tblGrid>
      <w:tr w:rsidR="003543CE" w:rsidRPr="003543CE" w:rsidTr="00C02608">
        <w:trPr>
          <w:trHeight w:val="680"/>
        </w:trPr>
        <w:tc>
          <w:tcPr>
            <w:tcW w:w="3227" w:type="dxa"/>
            <w:vAlign w:val="center"/>
          </w:tcPr>
          <w:p w:rsidR="003543CE" w:rsidRPr="003543CE" w:rsidRDefault="003543CE" w:rsidP="003543CE">
            <w:pPr>
              <w:rPr>
                <w:rFonts w:ascii="Arial" w:hAnsi="Arial" w:cs="Arial"/>
                <w:b/>
                <w:sz w:val="28"/>
                <w:szCs w:val="28"/>
                <w14:ligatures w14:val="standard"/>
                <w14:cntxtAlts/>
              </w:rPr>
            </w:pPr>
            <w:r w:rsidRPr="003543CE">
              <w:rPr>
                <w:rFonts w:ascii="Arial" w:hAnsi="Arial" w:cs="Arial"/>
                <w:b/>
                <w:sz w:val="28"/>
                <w:szCs w:val="28"/>
                <w14:ligatures w14:val="standard"/>
                <w14:cntxtAlts/>
              </w:rPr>
              <w:lastRenderedPageBreak/>
              <w:t>Organisation</w:t>
            </w:r>
          </w:p>
        </w:tc>
        <w:tc>
          <w:tcPr>
            <w:tcW w:w="2437" w:type="dxa"/>
            <w:vAlign w:val="center"/>
          </w:tcPr>
          <w:p w:rsidR="003543CE" w:rsidRPr="003543CE" w:rsidRDefault="003543CE" w:rsidP="003543CE">
            <w:pPr>
              <w:rPr>
                <w:rFonts w:ascii="Arial" w:hAnsi="Arial" w:cs="Arial"/>
                <w:sz w:val="28"/>
                <w:szCs w:val="28"/>
                <w:u w:val="single"/>
                <w14:ligatures w14:val="standard"/>
                <w14:cntxtAlts/>
              </w:rPr>
            </w:pPr>
          </w:p>
        </w:tc>
      </w:tr>
      <w:tr w:rsidR="003543CE" w:rsidRPr="003543CE" w:rsidTr="00C02608">
        <w:trPr>
          <w:trHeight w:val="680"/>
        </w:trPr>
        <w:tc>
          <w:tcPr>
            <w:tcW w:w="3227" w:type="dxa"/>
            <w:vAlign w:val="center"/>
          </w:tcPr>
          <w:p w:rsidR="003543CE" w:rsidRPr="003543CE" w:rsidRDefault="003543CE" w:rsidP="003543CE">
            <w:pPr>
              <w:rPr>
                <w:rFonts w:ascii="Arial" w:hAnsi="Arial" w:cs="Arial"/>
                <w:b/>
                <w:sz w:val="28"/>
                <w:szCs w:val="28"/>
                <w14:ligatures w14:val="standard"/>
                <w14:cntxtAlts/>
              </w:rPr>
            </w:pPr>
            <w:r w:rsidRPr="003543CE">
              <w:rPr>
                <w:rFonts w:ascii="Arial" w:hAnsi="Arial" w:cs="Arial"/>
                <w:b/>
                <w:sz w:val="28"/>
                <w:szCs w:val="28"/>
                <w14:ligatures w14:val="standard"/>
                <w14:cntxtAlts/>
              </w:rPr>
              <w:t>Date of Application</w:t>
            </w:r>
          </w:p>
        </w:tc>
        <w:tc>
          <w:tcPr>
            <w:tcW w:w="2437" w:type="dxa"/>
            <w:vAlign w:val="center"/>
          </w:tcPr>
          <w:p w:rsidR="003543CE" w:rsidRPr="003543CE" w:rsidRDefault="003543CE" w:rsidP="003543CE">
            <w:pPr>
              <w:rPr>
                <w:rFonts w:ascii="Arial" w:hAnsi="Arial" w:cs="Arial"/>
                <w:sz w:val="28"/>
                <w:szCs w:val="28"/>
                <w:u w:val="single"/>
                <w14:ligatures w14:val="standard"/>
                <w14:cntxtAlts/>
              </w:rPr>
            </w:pPr>
          </w:p>
        </w:tc>
      </w:tr>
    </w:tbl>
    <w:p w:rsidR="003543CE" w:rsidRPr="003543CE" w:rsidRDefault="003543CE" w:rsidP="003543CE">
      <w:pPr>
        <w:rPr>
          <w:rFonts w:ascii="Arial" w:hAnsi="Arial" w:cs="Arial"/>
          <w:sz w:val="28"/>
          <w:szCs w:val="28"/>
          <w:u w:val="single"/>
          <w14:ligatures w14:val="standard"/>
          <w14:cntxtAlts/>
        </w:rPr>
      </w:pPr>
      <w:r w:rsidRPr="003543CE">
        <w:rPr>
          <w:rFonts w:ascii="Times New Roman" w:hAnsi="Times New Roman"/>
          <w:noProof/>
          <w:color w:val="auto"/>
          <w:kern w:val="0"/>
          <w:sz w:val="24"/>
          <w:szCs w:val="24"/>
        </w:rPr>
        <w:drawing>
          <wp:anchor distT="36576" distB="36576" distL="36576" distR="36576" simplePos="0" relativeHeight="251649024" behindDoc="0" locked="0" layoutInCell="1" allowOverlap="1" wp14:anchorId="15FEA64A" wp14:editId="653E2FF6">
            <wp:simplePos x="0" y="0"/>
            <wp:positionH relativeFrom="column">
              <wp:posOffset>13335</wp:posOffset>
            </wp:positionH>
            <wp:positionV relativeFrom="paragraph">
              <wp:posOffset>4445</wp:posOffset>
            </wp:positionV>
            <wp:extent cx="3133725" cy="894729"/>
            <wp:effectExtent l="0" t="0" r="0" b="635"/>
            <wp:wrapNone/>
            <wp:docPr id="16" name="Picture 16" descr="Talking Mats logo with 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Talking Mats logo with strapline"/>
                    <pic:cNvPicPr>
                      <a:picLocks noChangeAspect="1" noChangeArrowheads="1"/>
                    </pic:cNvPicPr>
                  </pic:nvPicPr>
                  <pic:blipFill>
                    <a:blip r:embed="rId11">
                      <a:extLst>
                        <a:ext uri="{28A0092B-C50C-407E-A947-70E740481C1C}">
                          <a14:useLocalDpi xmlns:a14="http://schemas.microsoft.com/office/drawing/2010/main" val="0"/>
                        </a:ext>
                      </a:extLst>
                    </a:blip>
                    <a:srcRect l="1941" r="4715" b="-1051"/>
                    <a:stretch>
                      <a:fillRect/>
                    </a:stretch>
                  </pic:blipFill>
                  <pic:spPr bwMode="auto">
                    <a:xfrm>
                      <a:off x="0" y="0"/>
                      <a:ext cx="3133725" cy="894729"/>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3543CE" w:rsidRPr="003543CE" w:rsidRDefault="003543CE" w:rsidP="003543CE">
      <w:pPr>
        <w:rPr>
          <w:rFonts w:ascii="Arial" w:hAnsi="Arial" w:cs="Arial"/>
          <w:sz w:val="28"/>
          <w:szCs w:val="28"/>
          <w:u w:val="single"/>
          <w14:ligatures w14:val="standard"/>
          <w14:cntxtAlts/>
        </w:rPr>
      </w:pPr>
    </w:p>
    <w:p w:rsidR="003543CE" w:rsidRPr="003543CE" w:rsidRDefault="003543CE" w:rsidP="003543CE">
      <w:pPr>
        <w:rPr>
          <w:rFonts w:ascii="Arial" w:hAnsi="Arial" w:cs="Arial"/>
          <w:sz w:val="28"/>
          <w:szCs w:val="28"/>
          <w14:ligatures w14:val="standard"/>
          <w14:cntxtAlts/>
        </w:rPr>
      </w:pPr>
    </w:p>
    <w:p w:rsidR="003543CE" w:rsidRPr="003543CE" w:rsidRDefault="003543CE" w:rsidP="003543CE">
      <w:pPr>
        <w:widowControl w:val="0"/>
        <w:tabs>
          <w:tab w:val="left" w:pos="5103"/>
          <w:tab w:val="left" w:pos="6379"/>
        </w:tabs>
        <w:spacing w:before="120" w:after="0" w:line="286" w:lineRule="auto"/>
        <w:rPr>
          <w:rFonts w:ascii="Arial" w:hAnsi="Arial" w:cs="Arial"/>
          <w:b/>
          <w:color w:val="auto"/>
          <w:sz w:val="24"/>
          <w:szCs w:val="24"/>
          <w:u w:val="single"/>
          <w14:cntxtAlts/>
        </w:rPr>
      </w:pPr>
      <w:r w:rsidRPr="003543CE">
        <w:rPr>
          <w:rFonts w:ascii="Arial" w:hAnsi="Arial" w:cs="Arial"/>
          <w:b/>
          <w:color w:val="auto"/>
          <w:sz w:val="24"/>
          <w:szCs w:val="24"/>
          <w:u w:val="single"/>
          <w14:cntxtAlts/>
        </w:rPr>
        <w:t>Choose the Digital resource you require for your Organisation</w:t>
      </w:r>
    </w:p>
    <w:p w:rsidR="003543CE" w:rsidRPr="003543CE" w:rsidRDefault="003543CE" w:rsidP="003543CE">
      <w:pPr>
        <w:widowControl w:val="0"/>
        <w:numPr>
          <w:ilvl w:val="0"/>
          <w:numId w:val="13"/>
        </w:numPr>
        <w:tabs>
          <w:tab w:val="left" w:pos="567"/>
          <w:tab w:val="left" w:pos="5103"/>
          <w:tab w:val="left" w:pos="6379"/>
        </w:tabs>
        <w:spacing w:after="0" w:line="286" w:lineRule="auto"/>
        <w:ind w:left="357" w:hanging="357"/>
        <w:contextualSpacing/>
        <w:rPr>
          <w:rFonts w:ascii="Arial" w:hAnsi="Arial" w:cs="Arial"/>
          <w:b/>
          <w:color w:val="auto"/>
          <w:sz w:val="28"/>
          <w:szCs w:val="28"/>
          <w:u w:val="single"/>
          <w14:cntxtAlts/>
        </w:rPr>
      </w:pPr>
      <w:r w:rsidRPr="003543CE">
        <w:rPr>
          <w:rFonts w:ascii="Arial" w:hAnsi="Arial" w:cs="Arial"/>
          <w:b/>
          <w:color w:val="auto"/>
          <w:sz w:val="22"/>
          <w:szCs w:val="22"/>
          <w14:cntxtAlts/>
        </w:rPr>
        <w:t>Please tick one box to confirm which resource and how many additional logons you are purchasing and complete the table of names and Logon Id’s (email addresses) overleaf</w:t>
      </w:r>
    </w:p>
    <w:p w:rsidR="003543CE" w:rsidRPr="003543CE" w:rsidRDefault="003543CE" w:rsidP="003543CE">
      <w:pPr>
        <w:rPr>
          <w:rFonts w:ascii="Calibri" w:hAnsi="Calibri"/>
          <w:sz w:val="20"/>
          <w14:ligatures w14:val="standard"/>
          <w14:cntxtAlts/>
        </w:rPr>
      </w:pPr>
      <w:r>
        <w:rPr>
          <w:rFonts w:ascii="Calibri" w:hAnsi="Calibri"/>
          <w:noProof/>
          <w:sz w:val="20"/>
        </w:rPr>
        <mc:AlternateContent>
          <mc:Choice Requires="wpg">
            <w:drawing>
              <wp:anchor distT="0" distB="0" distL="114300" distR="114300" simplePos="0" relativeHeight="251647999" behindDoc="0" locked="0" layoutInCell="1" allowOverlap="1" wp14:anchorId="2EE37366" wp14:editId="66CEE2EC">
                <wp:simplePos x="0" y="0"/>
                <wp:positionH relativeFrom="column">
                  <wp:posOffset>2804160</wp:posOffset>
                </wp:positionH>
                <wp:positionV relativeFrom="paragraph">
                  <wp:posOffset>214630</wp:posOffset>
                </wp:positionV>
                <wp:extent cx="2499995" cy="971550"/>
                <wp:effectExtent l="0" t="0" r="14605" b="19050"/>
                <wp:wrapNone/>
                <wp:docPr id="20" name="Group 20"/>
                <wp:cNvGraphicFramePr/>
                <a:graphic xmlns:a="http://schemas.openxmlformats.org/drawingml/2006/main">
                  <a:graphicData uri="http://schemas.microsoft.com/office/word/2010/wordprocessingGroup">
                    <wpg:wgp>
                      <wpg:cNvGrpSpPr/>
                      <wpg:grpSpPr>
                        <a:xfrm>
                          <a:off x="0" y="0"/>
                          <a:ext cx="2499995" cy="971550"/>
                          <a:chOff x="0" y="0"/>
                          <a:chExt cx="2499995" cy="971550"/>
                        </a:xfrm>
                      </wpg:grpSpPr>
                      <wps:wsp>
                        <wps:cNvPr id="62" name="Text Box 2"/>
                        <wps:cNvSpPr txBox="1">
                          <a:spLocks noChangeArrowheads="1"/>
                        </wps:cNvSpPr>
                        <wps:spPr bwMode="auto">
                          <a:xfrm>
                            <a:off x="0" y="0"/>
                            <a:ext cx="2499995" cy="323850"/>
                          </a:xfrm>
                          <a:prstGeom prst="rect">
                            <a:avLst/>
                          </a:prstGeom>
                          <a:solidFill>
                            <a:srgbClr val="FFFFFF"/>
                          </a:solidFill>
                          <a:ln w="9525">
                            <a:solidFill>
                              <a:srgbClr val="000000"/>
                            </a:solidFill>
                            <a:miter lim="800000"/>
                            <a:headEnd/>
                            <a:tailEnd/>
                          </a:ln>
                        </wps:spPr>
                        <wps:txbx>
                          <w:txbxContent>
                            <w:p w:rsidR="003543CE" w:rsidRPr="00F37AA9" w:rsidRDefault="003543CE" w:rsidP="003543CE">
                              <w:pPr>
                                <w:rPr>
                                  <w:sz w:val="22"/>
                                  <w:szCs w:val="22"/>
                                </w:rPr>
                              </w:pPr>
                              <w:r w:rsidRPr="00F37AA9">
                                <w:rPr>
                                  <w:sz w:val="22"/>
                                  <w:szCs w:val="22"/>
                                </w:rPr>
                                <w:t>Complete</w:t>
                              </w:r>
                              <w:r>
                                <w:rPr>
                                  <w:sz w:val="22"/>
                                  <w:szCs w:val="22"/>
                                </w:rPr>
                                <w:t xml:space="preserve"> </w:t>
                              </w:r>
                              <w:r w:rsidRPr="00F37AA9">
                                <w:rPr>
                                  <w:sz w:val="22"/>
                                  <w:szCs w:val="22"/>
                                </w:rPr>
                                <w:t xml:space="preserve">Digital </w:t>
                              </w:r>
                              <w:r>
                                <w:rPr>
                                  <w:sz w:val="22"/>
                                  <w:szCs w:val="22"/>
                                </w:rPr>
                                <w:t>x</w:t>
                              </w:r>
                              <w:r w:rsidRPr="00F37AA9">
                                <w:rPr>
                                  <w:sz w:val="22"/>
                                  <w:szCs w:val="22"/>
                                </w:rPr>
                                <w:t xml:space="preserve"> 5 </w:t>
                              </w:r>
                              <w:r>
                                <w:rPr>
                                  <w:sz w:val="22"/>
                                  <w:szCs w:val="22"/>
                                </w:rPr>
                                <w:t xml:space="preserve">            </w:t>
                              </w:r>
                              <w:r w:rsidRPr="00F37AA9">
                                <w:rPr>
                                  <w:sz w:val="22"/>
                                  <w:szCs w:val="22"/>
                                </w:rPr>
                                <w:t xml:space="preserve">£ </w:t>
                              </w:r>
                              <w:r>
                                <w:rPr>
                                  <w:sz w:val="22"/>
                                  <w:szCs w:val="22"/>
                                </w:rPr>
                                <w:t>496</w:t>
                              </w:r>
                              <w:r w:rsidRPr="00F37AA9">
                                <w:rPr>
                                  <w:sz w:val="22"/>
                                  <w:szCs w:val="22"/>
                                </w:rPr>
                                <w:t xml:space="preserve"> + VAT </w:t>
                              </w:r>
                            </w:p>
                            <w:p w:rsidR="003543CE" w:rsidRDefault="003543CE" w:rsidP="003543CE"/>
                          </w:txbxContent>
                        </wps:txbx>
                        <wps:bodyPr rot="0" vert="horz" wrap="square" lIns="91440" tIns="45720" rIns="91440" bIns="45720" anchor="t" anchorCtr="0">
                          <a:noAutofit/>
                        </wps:bodyPr>
                      </wps:wsp>
                      <wps:wsp>
                        <wps:cNvPr id="65" name="Text Box 2"/>
                        <wps:cNvSpPr txBox="1">
                          <a:spLocks noChangeArrowheads="1"/>
                        </wps:cNvSpPr>
                        <wps:spPr bwMode="auto">
                          <a:xfrm>
                            <a:off x="0" y="323850"/>
                            <a:ext cx="2499995" cy="323850"/>
                          </a:xfrm>
                          <a:prstGeom prst="rect">
                            <a:avLst/>
                          </a:prstGeom>
                          <a:solidFill>
                            <a:srgbClr val="FFFFFF"/>
                          </a:solidFill>
                          <a:ln w="9525">
                            <a:solidFill>
                              <a:srgbClr val="000000"/>
                            </a:solidFill>
                            <a:miter lim="800000"/>
                            <a:headEnd/>
                            <a:tailEnd/>
                          </a:ln>
                        </wps:spPr>
                        <wps:txbx>
                          <w:txbxContent>
                            <w:p w:rsidR="003543CE" w:rsidRPr="00F37AA9" w:rsidRDefault="003543CE" w:rsidP="003543CE">
                              <w:pPr>
                                <w:rPr>
                                  <w:sz w:val="22"/>
                                  <w:szCs w:val="22"/>
                                </w:rPr>
                              </w:pPr>
                              <w:r w:rsidRPr="00F37AA9">
                                <w:rPr>
                                  <w:sz w:val="22"/>
                                  <w:szCs w:val="22"/>
                                </w:rPr>
                                <w:t>Complete</w:t>
                              </w:r>
                              <w:r>
                                <w:rPr>
                                  <w:sz w:val="22"/>
                                  <w:szCs w:val="22"/>
                                </w:rPr>
                                <w:t xml:space="preserve"> </w:t>
                              </w:r>
                              <w:r w:rsidRPr="00F37AA9">
                                <w:rPr>
                                  <w:sz w:val="22"/>
                                  <w:szCs w:val="22"/>
                                </w:rPr>
                                <w:t xml:space="preserve">Digital </w:t>
                              </w:r>
                              <w:r>
                                <w:rPr>
                                  <w:sz w:val="22"/>
                                  <w:szCs w:val="22"/>
                                </w:rPr>
                                <w:t>x</w:t>
                              </w:r>
                              <w:r w:rsidRPr="00F37AA9">
                                <w:rPr>
                                  <w:sz w:val="22"/>
                                  <w:szCs w:val="22"/>
                                </w:rPr>
                                <w:t xml:space="preserve"> </w:t>
                              </w:r>
                              <w:r>
                                <w:rPr>
                                  <w:sz w:val="22"/>
                                  <w:szCs w:val="22"/>
                                </w:rPr>
                                <w:t>10</w:t>
                              </w:r>
                              <w:r w:rsidRPr="00F37AA9">
                                <w:rPr>
                                  <w:sz w:val="22"/>
                                  <w:szCs w:val="22"/>
                                </w:rPr>
                                <w:t xml:space="preserve"> </w:t>
                              </w:r>
                              <w:r>
                                <w:rPr>
                                  <w:sz w:val="22"/>
                                  <w:szCs w:val="22"/>
                                </w:rPr>
                                <w:t xml:space="preserve">          </w:t>
                              </w:r>
                              <w:r w:rsidRPr="00F37AA9">
                                <w:rPr>
                                  <w:sz w:val="22"/>
                                  <w:szCs w:val="22"/>
                                </w:rPr>
                                <w:t xml:space="preserve">£ </w:t>
                              </w:r>
                              <w:r>
                                <w:rPr>
                                  <w:sz w:val="22"/>
                                  <w:szCs w:val="22"/>
                                </w:rPr>
                                <w:t>720</w:t>
                              </w:r>
                              <w:r w:rsidRPr="00F37AA9">
                                <w:rPr>
                                  <w:sz w:val="22"/>
                                  <w:szCs w:val="22"/>
                                </w:rPr>
                                <w:t xml:space="preserve"> + VAT </w:t>
                              </w:r>
                            </w:p>
                            <w:p w:rsidR="003543CE" w:rsidRDefault="003543CE" w:rsidP="003543CE"/>
                          </w:txbxContent>
                        </wps:txbx>
                        <wps:bodyPr rot="0" vert="horz" wrap="square" lIns="91440" tIns="45720" rIns="91440" bIns="45720" anchor="t" anchorCtr="0">
                          <a:noAutofit/>
                        </wps:bodyPr>
                      </wps:wsp>
                      <wps:wsp>
                        <wps:cNvPr id="66" name="Text Box 2"/>
                        <wps:cNvSpPr txBox="1">
                          <a:spLocks noChangeArrowheads="1"/>
                        </wps:cNvSpPr>
                        <wps:spPr bwMode="auto">
                          <a:xfrm>
                            <a:off x="0" y="647700"/>
                            <a:ext cx="2499995" cy="323850"/>
                          </a:xfrm>
                          <a:prstGeom prst="rect">
                            <a:avLst/>
                          </a:prstGeom>
                          <a:solidFill>
                            <a:srgbClr val="FFFFFF"/>
                          </a:solidFill>
                          <a:ln w="9525">
                            <a:solidFill>
                              <a:srgbClr val="000000"/>
                            </a:solidFill>
                            <a:miter lim="800000"/>
                            <a:headEnd/>
                            <a:tailEnd/>
                          </a:ln>
                        </wps:spPr>
                        <wps:txbx>
                          <w:txbxContent>
                            <w:p w:rsidR="003543CE" w:rsidRPr="00F37AA9" w:rsidRDefault="003543CE" w:rsidP="003543CE">
                              <w:pPr>
                                <w:rPr>
                                  <w:sz w:val="22"/>
                                  <w:szCs w:val="22"/>
                                </w:rPr>
                              </w:pPr>
                              <w:r w:rsidRPr="00F37AA9">
                                <w:rPr>
                                  <w:sz w:val="22"/>
                                  <w:szCs w:val="22"/>
                                </w:rPr>
                                <w:t>Complete</w:t>
                              </w:r>
                              <w:r>
                                <w:rPr>
                                  <w:sz w:val="22"/>
                                  <w:szCs w:val="22"/>
                                </w:rPr>
                                <w:t xml:space="preserve"> </w:t>
                              </w:r>
                              <w:r w:rsidRPr="00F37AA9">
                                <w:rPr>
                                  <w:sz w:val="22"/>
                                  <w:szCs w:val="22"/>
                                </w:rPr>
                                <w:t xml:space="preserve">Digital </w:t>
                              </w:r>
                              <w:r>
                                <w:rPr>
                                  <w:sz w:val="22"/>
                                  <w:szCs w:val="22"/>
                                </w:rPr>
                                <w:t>x</w:t>
                              </w:r>
                              <w:r w:rsidRPr="00F37AA9">
                                <w:rPr>
                                  <w:sz w:val="22"/>
                                  <w:szCs w:val="22"/>
                                </w:rPr>
                                <w:t xml:space="preserve"> </w:t>
                              </w:r>
                              <w:r>
                                <w:rPr>
                                  <w:sz w:val="22"/>
                                  <w:szCs w:val="22"/>
                                </w:rPr>
                                <w:t xml:space="preserve">20        </w:t>
                              </w:r>
                              <w:r w:rsidRPr="00F37AA9">
                                <w:rPr>
                                  <w:sz w:val="22"/>
                                  <w:szCs w:val="22"/>
                                </w:rPr>
                                <w:t xml:space="preserve"> £ </w:t>
                              </w:r>
                              <w:r>
                                <w:rPr>
                                  <w:sz w:val="22"/>
                                  <w:szCs w:val="22"/>
                                </w:rPr>
                                <w:t>1040</w:t>
                              </w:r>
                              <w:r w:rsidRPr="00F37AA9">
                                <w:rPr>
                                  <w:sz w:val="22"/>
                                  <w:szCs w:val="22"/>
                                </w:rPr>
                                <w:t xml:space="preserve"> + VAT </w:t>
                              </w:r>
                            </w:p>
                            <w:p w:rsidR="003543CE" w:rsidRDefault="003543CE" w:rsidP="003543CE"/>
                          </w:txbxContent>
                        </wps:txbx>
                        <wps:bodyPr rot="0" vert="horz" wrap="square" lIns="91440" tIns="45720" rIns="91440" bIns="45720" anchor="t" anchorCtr="0">
                          <a:noAutofit/>
                        </wps:bodyPr>
                      </wps:wsp>
                    </wpg:wgp>
                  </a:graphicData>
                </a:graphic>
              </wp:anchor>
            </w:drawing>
          </mc:Choice>
          <mc:Fallback>
            <w:pict>
              <v:group id="Group 20" o:spid="_x0000_s1026" style="position:absolute;margin-left:220.8pt;margin-top:16.9pt;width:196.85pt;height:76.5pt;z-index:251647999" coordsize="24999,9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1LMtQIAAPcKAAAOAAAAZHJzL2Uyb0RvYy54bWzslllP3DAQgN8r9T9Yfi/ZDXtARBZRLlXq&#10;gQT9AV7HSaw6tjv2bkJ/fcdOyCKglUpVCYnmIfE5mfnmsI+Ou0aRrQAnjc7pdG9CidDcFFJXOf16&#10;c/HugBLnmS6YMlrk9FY4erx6++aotZlITW1UIYCgEO2y1ua09t5mSeJ4LRrm9owVGidLAw3z2IUq&#10;KYC1KL1RSTqZLJLWQGHBcOEcjp71k3QV5Zel4P5LWTrhicop6ubjG+J7Hd7J6ohlFTBbSz6owZ6h&#10;RcOkxp+Oos6YZ2QD8pGoRnIwzpR+j5smMWUpuYg2oDXTyQNrLsFsbLSlytrKjpgQ7QNOzxbLP2+v&#10;gMgipyni0axBH8XfEuwjnNZWGa65BHttr2AYqPpesLcroQlftIR0EevtiFV0nnAcTGeH+Mwp4Th3&#10;uJzO5wN3XqNzHm3j9fnvNyZ3v02CdqMyrcUQcjtK7u8oXdfMigjfBQIDpUV6R+kmmPfedCTtOcVV&#10;ARLxHQ5jMsSAcPaj4d8c0ea0ZroSJwCmrQUrUL1p2IlGjFsDb5e5IGTdfjIFOoNtvImC/pj0frp/&#10;0JMegbHMgvOXwjQkNHIKmCBROtt+dD5os1sS3OqMksWFVCp2oFqfKiBbhsl0EZ9owINlSpMW/TxP&#10;5z2AX4qYxOcpEY30WBWUbHJ6MC5iWcB2rgtUk2WeSdW3UWWlB44BXQ/Rd+suhqvL1qa4RaJg+uzH&#10;aoWN2sAPSlrM/Jy67xsGghL1QaNXDqezWSgVsTObL0NiwP2Z9f0ZpjmKyqmnpG+e+lhego7anKD3&#10;ShnBBs/2mgy6Yqz2qv77oMXc61P7RQTtLjBZ9mSN2C14rZEbK3IsD7uwec0BvHhRAbyYLZeT4Qz7&#10;H8BPlt7+SnF3Mr7kChwvEXi7imffcBMM17f7/Wji7r66+gkAAP//AwBQSwMEFAAGAAgAAAAhAOze&#10;2xLgAAAACgEAAA8AAABkcnMvZG93bnJldi54bWxMj0FLw0AQhe+C/2EZwZvdxLQhxGxKKeqpCLaC&#10;eNtmp0lodjZkt0n67x1P9jjMx3vfK9az7cSIg28dKYgXEQikypmWagVfh7enDIQPmozuHKGCK3pY&#10;l/d3hc6Nm+gTx32oBYeQz7WCJoQ+l9JXDVrtF65H4t/JDVYHPodamkFPHG47+RxFqbS6JW5odI/b&#10;Bqvz/mIVvE962iTx67g7n7bXn8Pq43sXo1KPD/PmBUTAOfzD8KfP6lCy09FdyHjRKVgu45RRBUnC&#10;ExjIklUC4shklmYgy0LeTih/AQAA//8DAFBLAQItABQABgAIAAAAIQC2gziS/gAAAOEBAAATAAAA&#10;AAAAAAAAAAAAAAAAAABbQ29udGVudF9UeXBlc10ueG1sUEsBAi0AFAAGAAgAAAAhADj9If/WAAAA&#10;lAEAAAsAAAAAAAAAAAAAAAAALwEAAF9yZWxzLy5yZWxzUEsBAi0AFAAGAAgAAAAhAJIrUsy1AgAA&#10;9woAAA4AAAAAAAAAAAAAAAAALgIAAGRycy9lMm9Eb2MueG1sUEsBAi0AFAAGAAgAAAAhAOze2xLg&#10;AAAACgEAAA8AAAAAAAAAAAAAAAAADwUAAGRycy9kb3ducmV2LnhtbFBLBQYAAAAABAAEAPMAAAAc&#10;BgAAAAA=&#10;">
                <v:shapetype id="_x0000_t202" coordsize="21600,21600" o:spt="202" path="m,l,21600r21600,l21600,xe">
                  <v:stroke joinstyle="miter"/>
                  <v:path gradientshapeok="t" o:connecttype="rect"/>
                </v:shapetype>
                <v:shape id="_x0000_s1027" type="#_x0000_t202" style="position:absolute;width:24999;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ER8QA&#10;AADbAAAADwAAAGRycy9kb3ducmV2LnhtbESPQWvCQBSE74L/YXkFL1I3Wkk1uooIFntTW9rrI/tM&#10;QrNv4+4a03/fLQgeh5n5hlmuO1OLlpyvLCsYjxIQxLnVFRcKPj92zzMQPiBrrC2Tgl/ysF71e0vM&#10;tL3xkdpTKESEsM9QQRlCk0np85IM+pFtiKN3ts5giNIVUju8Rbip5SRJUmmw4rhQYkPbkvKf09Uo&#10;mE337bd/fzl85em5nofha/t2cUoNnrrNAkSgLjzC9/ZeK0gn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vxEfEAAAA2wAAAA8AAAAAAAAAAAAAAAAAmAIAAGRycy9k&#10;b3ducmV2LnhtbFBLBQYAAAAABAAEAPUAAACJAwAAAAA=&#10;">
                  <v:textbox>
                    <w:txbxContent>
                      <w:p w:rsidR="003543CE" w:rsidRPr="00F37AA9" w:rsidRDefault="003543CE" w:rsidP="003543CE">
                        <w:pPr>
                          <w:rPr>
                            <w:sz w:val="22"/>
                            <w:szCs w:val="22"/>
                          </w:rPr>
                        </w:pPr>
                        <w:r w:rsidRPr="00F37AA9">
                          <w:rPr>
                            <w:sz w:val="22"/>
                            <w:szCs w:val="22"/>
                          </w:rPr>
                          <w:t>Complete</w:t>
                        </w:r>
                        <w:r>
                          <w:rPr>
                            <w:sz w:val="22"/>
                            <w:szCs w:val="22"/>
                          </w:rPr>
                          <w:t xml:space="preserve"> </w:t>
                        </w:r>
                        <w:r w:rsidRPr="00F37AA9">
                          <w:rPr>
                            <w:sz w:val="22"/>
                            <w:szCs w:val="22"/>
                          </w:rPr>
                          <w:t xml:space="preserve">Digital </w:t>
                        </w:r>
                        <w:r>
                          <w:rPr>
                            <w:sz w:val="22"/>
                            <w:szCs w:val="22"/>
                          </w:rPr>
                          <w:t>x</w:t>
                        </w:r>
                        <w:r w:rsidRPr="00F37AA9">
                          <w:rPr>
                            <w:sz w:val="22"/>
                            <w:szCs w:val="22"/>
                          </w:rPr>
                          <w:t xml:space="preserve"> 5 </w:t>
                        </w:r>
                        <w:r>
                          <w:rPr>
                            <w:sz w:val="22"/>
                            <w:szCs w:val="22"/>
                          </w:rPr>
                          <w:t xml:space="preserve">            </w:t>
                        </w:r>
                        <w:r w:rsidRPr="00F37AA9">
                          <w:rPr>
                            <w:sz w:val="22"/>
                            <w:szCs w:val="22"/>
                          </w:rPr>
                          <w:t xml:space="preserve">£ </w:t>
                        </w:r>
                        <w:r>
                          <w:rPr>
                            <w:sz w:val="22"/>
                            <w:szCs w:val="22"/>
                          </w:rPr>
                          <w:t>496</w:t>
                        </w:r>
                        <w:r w:rsidRPr="00F37AA9">
                          <w:rPr>
                            <w:sz w:val="22"/>
                            <w:szCs w:val="22"/>
                          </w:rPr>
                          <w:t xml:space="preserve"> + VAT </w:t>
                        </w:r>
                      </w:p>
                      <w:p w:rsidR="003543CE" w:rsidRDefault="003543CE" w:rsidP="003543CE"/>
                    </w:txbxContent>
                  </v:textbox>
                </v:shape>
                <v:shape id="_x0000_s1028" type="#_x0000_t202" style="position:absolute;top:3238;width:24999;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ZcM8UA&#10;AADbAAAADwAAAGRycy9kb3ducmV2LnhtbESPT2vCQBTE7wW/w/KEXopuamvU6CpSaNGb/9DrI/tM&#10;gtm36e42pt++Wyj0OMzMb5jFqjO1aMn5yrKC52ECgji3uuJCwen4PpiC8AFZY22ZFHyTh9Wy97DA&#10;TNs776k9hEJECPsMFZQhNJmUPi/JoB/ahjh6V+sMhihdIbXDe4SbWo6SJJUGK44LJTb0VlJ+O3wZ&#10;BdPXTXvx25fdOU+v9Sw8TdqPT6fUY79bz0EE6sJ/+K+90QrSMfx+iT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BlwzxQAAANsAAAAPAAAAAAAAAAAAAAAAAJgCAABkcnMv&#10;ZG93bnJldi54bWxQSwUGAAAAAAQABAD1AAAAigMAAAAA&#10;">
                  <v:textbox>
                    <w:txbxContent>
                      <w:p w:rsidR="003543CE" w:rsidRPr="00F37AA9" w:rsidRDefault="003543CE" w:rsidP="003543CE">
                        <w:pPr>
                          <w:rPr>
                            <w:sz w:val="22"/>
                            <w:szCs w:val="22"/>
                          </w:rPr>
                        </w:pPr>
                        <w:r w:rsidRPr="00F37AA9">
                          <w:rPr>
                            <w:sz w:val="22"/>
                            <w:szCs w:val="22"/>
                          </w:rPr>
                          <w:t>Complete</w:t>
                        </w:r>
                        <w:r>
                          <w:rPr>
                            <w:sz w:val="22"/>
                            <w:szCs w:val="22"/>
                          </w:rPr>
                          <w:t xml:space="preserve"> </w:t>
                        </w:r>
                        <w:r w:rsidRPr="00F37AA9">
                          <w:rPr>
                            <w:sz w:val="22"/>
                            <w:szCs w:val="22"/>
                          </w:rPr>
                          <w:t xml:space="preserve">Digital </w:t>
                        </w:r>
                        <w:r>
                          <w:rPr>
                            <w:sz w:val="22"/>
                            <w:szCs w:val="22"/>
                          </w:rPr>
                          <w:t>x</w:t>
                        </w:r>
                        <w:r w:rsidRPr="00F37AA9">
                          <w:rPr>
                            <w:sz w:val="22"/>
                            <w:szCs w:val="22"/>
                          </w:rPr>
                          <w:t xml:space="preserve"> </w:t>
                        </w:r>
                        <w:r>
                          <w:rPr>
                            <w:sz w:val="22"/>
                            <w:szCs w:val="22"/>
                          </w:rPr>
                          <w:t>10</w:t>
                        </w:r>
                        <w:r w:rsidRPr="00F37AA9">
                          <w:rPr>
                            <w:sz w:val="22"/>
                            <w:szCs w:val="22"/>
                          </w:rPr>
                          <w:t xml:space="preserve"> </w:t>
                        </w:r>
                        <w:r>
                          <w:rPr>
                            <w:sz w:val="22"/>
                            <w:szCs w:val="22"/>
                          </w:rPr>
                          <w:t xml:space="preserve">          </w:t>
                        </w:r>
                        <w:r w:rsidRPr="00F37AA9">
                          <w:rPr>
                            <w:sz w:val="22"/>
                            <w:szCs w:val="22"/>
                          </w:rPr>
                          <w:t xml:space="preserve">£ </w:t>
                        </w:r>
                        <w:r>
                          <w:rPr>
                            <w:sz w:val="22"/>
                            <w:szCs w:val="22"/>
                          </w:rPr>
                          <w:t>720</w:t>
                        </w:r>
                        <w:r w:rsidRPr="00F37AA9">
                          <w:rPr>
                            <w:sz w:val="22"/>
                            <w:szCs w:val="22"/>
                          </w:rPr>
                          <w:t xml:space="preserve"> + VAT </w:t>
                        </w:r>
                      </w:p>
                      <w:p w:rsidR="003543CE" w:rsidRDefault="003543CE" w:rsidP="003543CE"/>
                    </w:txbxContent>
                  </v:textbox>
                </v:shape>
                <v:shape id="_x0000_s1029" type="#_x0000_t202" style="position:absolute;top:6477;width:24999;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TCRMQA&#10;AADbAAAADwAAAGRycy9kb3ducmV2LnhtbESPQWvCQBSE70L/w/IKXkQ3tSVq6ioiWPTWWtHrI/tM&#10;QrNv0901xn/vCoUeh5n5hpkvO1OLlpyvLCt4GSUgiHOrKy4UHL43wykIH5A11pZJwY08LBdPvTlm&#10;2l75i9p9KESEsM9QQRlCk0np85IM+pFtiKN3ts5giNIVUju8Rrip5ThJUmmw4rhQYkPrkvKf/cUo&#10;mL5t25PfvX4e8/Rcz8Jg0n78OqX6z93qHUSgLvyH/9pbrSBN4fEl/gC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7UwkTEAAAA2wAAAA8AAAAAAAAAAAAAAAAAmAIAAGRycy9k&#10;b3ducmV2LnhtbFBLBQYAAAAABAAEAPUAAACJAwAAAAA=&#10;">
                  <v:textbox>
                    <w:txbxContent>
                      <w:p w:rsidR="003543CE" w:rsidRPr="00F37AA9" w:rsidRDefault="003543CE" w:rsidP="003543CE">
                        <w:pPr>
                          <w:rPr>
                            <w:sz w:val="22"/>
                            <w:szCs w:val="22"/>
                          </w:rPr>
                        </w:pPr>
                        <w:r w:rsidRPr="00F37AA9">
                          <w:rPr>
                            <w:sz w:val="22"/>
                            <w:szCs w:val="22"/>
                          </w:rPr>
                          <w:t>Complete</w:t>
                        </w:r>
                        <w:r>
                          <w:rPr>
                            <w:sz w:val="22"/>
                            <w:szCs w:val="22"/>
                          </w:rPr>
                          <w:t xml:space="preserve"> </w:t>
                        </w:r>
                        <w:r w:rsidRPr="00F37AA9">
                          <w:rPr>
                            <w:sz w:val="22"/>
                            <w:szCs w:val="22"/>
                          </w:rPr>
                          <w:t xml:space="preserve">Digital </w:t>
                        </w:r>
                        <w:r>
                          <w:rPr>
                            <w:sz w:val="22"/>
                            <w:szCs w:val="22"/>
                          </w:rPr>
                          <w:t>x</w:t>
                        </w:r>
                        <w:r w:rsidRPr="00F37AA9">
                          <w:rPr>
                            <w:sz w:val="22"/>
                            <w:szCs w:val="22"/>
                          </w:rPr>
                          <w:t xml:space="preserve"> </w:t>
                        </w:r>
                        <w:r>
                          <w:rPr>
                            <w:sz w:val="22"/>
                            <w:szCs w:val="22"/>
                          </w:rPr>
                          <w:t xml:space="preserve">20        </w:t>
                        </w:r>
                        <w:r w:rsidRPr="00F37AA9">
                          <w:rPr>
                            <w:sz w:val="22"/>
                            <w:szCs w:val="22"/>
                          </w:rPr>
                          <w:t xml:space="preserve"> £ </w:t>
                        </w:r>
                        <w:r>
                          <w:rPr>
                            <w:sz w:val="22"/>
                            <w:szCs w:val="22"/>
                          </w:rPr>
                          <w:t>1040</w:t>
                        </w:r>
                        <w:r w:rsidRPr="00F37AA9">
                          <w:rPr>
                            <w:sz w:val="22"/>
                            <w:szCs w:val="22"/>
                          </w:rPr>
                          <w:t xml:space="preserve"> + VAT </w:t>
                        </w:r>
                      </w:p>
                      <w:p w:rsidR="003543CE" w:rsidRDefault="003543CE" w:rsidP="003543CE"/>
                    </w:txbxContent>
                  </v:textbox>
                </v:shape>
              </v:group>
            </w:pict>
          </mc:Fallback>
        </mc:AlternateContent>
      </w:r>
      <w:r>
        <w:rPr>
          <w:rFonts w:ascii="Calibri" w:hAnsi="Calibri"/>
          <w:noProof/>
          <w:sz w:val="20"/>
        </w:rPr>
        <mc:AlternateContent>
          <mc:Choice Requires="wps">
            <w:drawing>
              <wp:anchor distT="0" distB="0" distL="114300" distR="114300" simplePos="0" relativeHeight="251642879" behindDoc="0" locked="0" layoutInCell="1" allowOverlap="1" wp14:anchorId="14747756" wp14:editId="5312D28B">
                <wp:simplePos x="0" y="0"/>
                <wp:positionH relativeFrom="column">
                  <wp:posOffset>5394960</wp:posOffset>
                </wp:positionH>
                <wp:positionV relativeFrom="paragraph">
                  <wp:posOffset>228600</wp:posOffset>
                </wp:positionV>
                <wp:extent cx="252000" cy="252000"/>
                <wp:effectExtent l="0" t="0" r="15240" b="15240"/>
                <wp:wrapNone/>
                <wp:docPr id="27"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00" cy="252000"/>
                        </a:xfrm>
                        <a:prstGeom prst="roundRect">
                          <a:avLst>
                            <a:gd name="adj" fmla="val 16667"/>
                          </a:avLst>
                        </a:prstGeom>
                        <a:solidFill>
                          <a:srgbClr val="FFFFFF"/>
                        </a:solidFill>
                        <a:ln w="12700" algn="in">
                          <a:solidFill>
                            <a:sysClr val="windowText" lastClr="000000"/>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C57C98" w:rsidRDefault="00C57C98" w:rsidP="00C57C98">
                            <w:pPr>
                              <w:jc w:val="center"/>
                            </w:pP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47" o:spid="_x0000_s1030" style="position:absolute;margin-left:424.8pt;margin-top:18pt;width:19.85pt;height:19.85pt;z-index:2516428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wsE2wIAAOEFAAAOAAAAZHJzL2Uyb0RvYy54bWysVN9v0zAQfkfif7D83qXpr4xq6dR1KUIa&#10;MLEhnt3YaQyOHWy3SUH875wvaekYDwiRB8sXnz/ffffdXV23lSJ7YZ00OqXxxZASoXPDpd6m9OPj&#10;enBJifNMc6aMFik9CEevFy9fXDX1XIxMaRQXlgCIdvOmTmnpfT2PIpeXomLuwtRCw2FhbMU8mHYb&#10;ccsaQK9UNBoOZ1FjLK+tyYVz8Pe2O6QLxC8Kkfv3ReGEJyqlEJvH1eK6CWu0uGLzrWV1KfM+DPYP&#10;UVRManj0BHXLPCM7K59BVTK3xpnCX+SmikxRyFxgDpBNPPwtm4eS1QJzAXJcfaLJ/T/Y/N3+3hLJ&#10;UzpKKNGsghotd97g02SSBIKa2s3B76G+tyFFV9+Z/Isj2qxKprdiaa1pSsE4hBUH/+jJhWA4uEo2&#10;zVvDAZ4BPHLVFrYKgMACabEkh1NJROtJDj9HU6gyFC6Ho34fXmDz4+XaOv9amIqETUqt2Wn+AcqO&#10;L7D9nfNYFt7nxvhnSopKQZH3TJF4NpthjoDYO8PuiInZGiX5WiqFht1uVsoSuJrSNX6YMJBy7qY0&#10;aYCLURIiZ2oLndHL44mbO7gTGEiam+YR0qZEMefhALjA708vYJqo3UB8pjnuPZOq20MSSoeIBfYA&#10;sIAOAN8TEvhFfX5frqfDZDK+HCTJdDyYjLPh4OZyvRosV0BOkt2sbrL4R2AznsxLybnQGWK6Y7vE&#10;k7+TY9+4ndBPDXMKMERrdl7Yh5I3hMtQzfH01SimYAAZgU34joTm3lJijf8kfYliDdJ5VqMsy1ZZ&#10;J8ozdBTQ2cPRs9w6jxa0A0weWUNdByl3LeHbTYudE4+PXbIx/ABKh7BCNGEuwqY09hslDcyYlLqv&#10;O2YFlPiNhm4Zz6bJDIbSuWHPjc25wXQOUCkFhXTblQ8aoWRXW7kt4aUYCdAmNHAhQ8kx5C6q3oA5&#10;gkn1My8MqnMbvX5N5sVPAAAA//8DAFBLAwQUAAYACAAAACEAQSHfsOEAAAAJAQAADwAAAGRycy9k&#10;b3ducmV2LnhtbEyPy07DMBBF90j8gzVI7KgDhSQNmVQEgQAJCZF2ATsnNklUPyLbbcPfM6xgOZqj&#10;e88t17PR7KB8GJ1FuFwkwJTtnBxtj7DdPF7kwEIUVgrtrEL4VgHW1elJKQrpjvZdHZrYMwqxoRAI&#10;Q4xTwXnoBmVEWLhJWfp9OW9EpNP3XHpxpHCj+VWSpNyI0VLDICZ1P6hu1+wNwm5bP2yy17fm2T3V&#10;up4/2s/w4hHPz+a7W2BRzfEPhl99UoeKnFq3tzIwjZBfr1JCEZYpbSIgz1dLYC1CdpMBr0r+f0H1&#10;AwAA//8DAFBLAQItABQABgAIAAAAIQC2gziS/gAAAOEBAAATAAAAAAAAAAAAAAAAAAAAAABbQ29u&#10;dGVudF9UeXBlc10ueG1sUEsBAi0AFAAGAAgAAAAhADj9If/WAAAAlAEAAAsAAAAAAAAAAAAAAAAA&#10;LwEAAF9yZWxzLy5yZWxzUEsBAi0AFAAGAAgAAAAhAAyfCwTbAgAA4QUAAA4AAAAAAAAAAAAAAAAA&#10;LgIAAGRycy9lMm9Eb2MueG1sUEsBAi0AFAAGAAgAAAAhAEEh37DhAAAACQEAAA8AAAAAAAAAAAAA&#10;AAAANQUAAGRycy9kb3ducmV2LnhtbFBLBQYAAAAABAAEAPMAAABDBgAAAAA=&#10;" strokecolor="windowText" strokeweight="1pt" insetpen="t">
                <v:shadow color="#eeece1"/>
                <v:textbox inset="2.88pt,2.88pt,2.88pt,2.88pt">
                  <w:txbxContent>
                    <w:p w:rsidR="00C57C98" w:rsidRDefault="00C57C98" w:rsidP="00C57C98">
                      <w:pPr>
                        <w:jc w:val="center"/>
                      </w:pPr>
                    </w:p>
                  </w:txbxContent>
                </v:textbox>
              </v:roundrect>
            </w:pict>
          </mc:Fallback>
        </mc:AlternateContent>
      </w:r>
    </w:p>
    <w:p w:rsidR="003543CE" w:rsidRPr="003543CE" w:rsidRDefault="003543CE" w:rsidP="003543CE">
      <w:pPr>
        <w:tabs>
          <w:tab w:val="left" w:pos="8820"/>
        </w:tabs>
        <w:rPr>
          <w:rFonts w:ascii="Calibri" w:hAnsi="Calibri"/>
          <w:sz w:val="20"/>
          <w14:ligatures w14:val="standard"/>
          <w14:cntxtAlts/>
        </w:rPr>
      </w:pPr>
      <w:r w:rsidRPr="003543CE">
        <w:rPr>
          <w:rFonts w:ascii="Calibri" w:hAnsi="Calibri"/>
          <w:noProof/>
          <w:sz w:val="20"/>
        </w:rPr>
        <mc:AlternateContent>
          <mc:Choice Requires="wps">
            <w:drawing>
              <wp:anchor distT="0" distB="0" distL="114300" distR="114300" simplePos="0" relativeHeight="251656192" behindDoc="0" locked="0" layoutInCell="1" allowOverlap="1" wp14:anchorId="476A14A7" wp14:editId="4BA71645">
                <wp:simplePos x="0" y="0"/>
                <wp:positionH relativeFrom="column">
                  <wp:posOffset>1356360</wp:posOffset>
                </wp:positionH>
                <wp:positionV relativeFrom="paragraph">
                  <wp:posOffset>11430</wp:posOffset>
                </wp:positionV>
                <wp:extent cx="1238250" cy="942975"/>
                <wp:effectExtent l="0" t="0" r="0" b="9525"/>
                <wp:wrapNone/>
                <wp:docPr id="4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9429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543CE" w:rsidRPr="00A344BD" w:rsidRDefault="003543CE" w:rsidP="003543CE">
                            <w:pPr>
                              <w:widowControl w:val="0"/>
                              <w:spacing w:after="0"/>
                              <w:jc w:val="center"/>
                              <w:rPr>
                                <w:rFonts w:ascii="Arial" w:hAnsi="Arial" w:cs="Arial"/>
                                <w:b/>
                                <w:bCs/>
                                <w:color w:val="auto"/>
                                <w:sz w:val="16"/>
                                <w:szCs w:val="16"/>
                              </w:rPr>
                            </w:pPr>
                            <w:r w:rsidRPr="00A344BD">
                              <w:rPr>
                                <w:rFonts w:ascii="Arial" w:hAnsi="Arial" w:cs="Arial"/>
                                <w:b/>
                                <w:bCs/>
                                <w:color w:val="auto"/>
                                <w:sz w:val="16"/>
                                <w:szCs w:val="16"/>
                              </w:rPr>
                              <w:t>Talking Mats Complete</w:t>
                            </w:r>
                          </w:p>
                          <w:p w:rsidR="003543CE" w:rsidRPr="00472B02" w:rsidRDefault="003543CE" w:rsidP="003543CE">
                            <w:pPr>
                              <w:widowControl w:val="0"/>
                              <w:spacing w:after="0"/>
                              <w:jc w:val="center"/>
                              <w:rPr>
                                <w:rFonts w:ascii="Arial" w:hAnsi="Arial" w:cs="Arial"/>
                                <w:b/>
                                <w:bCs/>
                                <w:color w:val="auto"/>
                                <w:szCs w:val="14"/>
                              </w:rPr>
                            </w:pPr>
                          </w:p>
                          <w:p w:rsidR="003543CE" w:rsidRDefault="003543CE" w:rsidP="003543CE">
                            <w:pPr>
                              <w:widowControl w:val="0"/>
                              <w:spacing w:after="0"/>
                              <w:jc w:val="center"/>
                              <w:rPr>
                                <w:rFonts w:ascii="Arial" w:hAnsi="Arial" w:cs="Arial"/>
                                <w:color w:val="auto"/>
                                <w:szCs w:val="14"/>
                              </w:rPr>
                            </w:pPr>
                            <w:r w:rsidRPr="00472B02">
                              <w:rPr>
                                <w:rFonts w:ascii="Arial" w:hAnsi="Arial" w:cs="Arial"/>
                                <w:color w:val="auto"/>
                                <w:szCs w:val="14"/>
                              </w:rPr>
                              <w:t xml:space="preserve">A complete set of resources to support communication on a comprehensive </w:t>
                            </w:r>
                            <w:r>
                              <w:rPr>
                                <w:rFonts w:ascii="Arial" w:hAnsi="Arial" w:cs="Arial"/>
                                <w:color w:val="auto"/>
                                <w:szCs w:val="14"/>
                              </w:rPr>
                              <w:t>range of topics for children &amp;</w:t>
                            </w:r>
                            <w:r w:rsidRPr="00472B02">
                              <w:rPr>
                                <w:rFonts w:ascii="Arial" w:hAnsi="Arial" w:cs="Arial"/>
                                <w:color w:val="auto"/>
                                <w:szCs w:val="14"/>
                              </w:rPr>
                              <w:t xml:space="preserve"> adults</w:t>
                            </w:r>
                          </w:p>
                          <w:p w:rsidR="003543CE" w:rsidRPr="00472B02" w:rsidRDefault="003543CE" w:rsidP="003543CE">
                            <w:pPr>
                              <w:widowControl w:val="0"/>
                              <w:spacing w:after="0"/>
                              <w:jc w:val="center"/>
                              <w:rPr>
                                <w:rFonts w:ascii="Arial" w:hAnsi="Arial" w:cs="Arial"/>
                                <w:color w:val="auto"/>
                                <w:szCs w:val="14"/>
                              </w:rPr>
                            </w:pPr>
                            <w:r>
                              <w:rPr>
                                <w:rFonts w:ascii="Arial" w:hAnsi="Arial" w:cs="Arial"/>
                                <w:color w:val="auto"/>
                                <w:szCs w:val="14"/>
                              </w:rPr>
                              <w:t>(</w:t>
                            </w:r>
                            <w:proofErr w:type="gramStart"/>
                            <w:r>
                              <w:rPr>
                                <w:rFonts w:ascii="Arial" w:hAnsi="Arial" w:cs="Arial"/>
                                <w:color w:val="auto"/>
                                <w:szCs w:val="14"/>
                              </w:rPr>
                              <w:t>single</w:t>
                            </w:r>
                            <w:proofErr w:type="gramEnd"/>
                            <w:r>
                              <w:rPr>
                                <w:rFonts w:ascii="Arial" w:hAnsi="Arial" w:cs="Arial"/>
                                <w:color w:val="auto"/>
                                <w:szCs w:val="14"/>
                              </w:rPr>
                              <w:t xml:space="preserve"> logon £295.00 + VAT)</w:t>
                            </w:r>
                          </w:p>
                        </w:txbxContent>
                      </wps:txbx>
                      <wps:bodyPr rot="0" vert="horz" wrap="square" lIns="576" tIns="576" rIns="576" bIns="576"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31" type="#_x0000_t202" style="position:absolute;margin-left:106.8pt;margin-top:.9pt;width:97.5pt;height:74.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I7FDQMAALcGAAAOAAAAZHJzL2Uyb0RvYy54bWysVclu2zAQvRfoPxC8K1qsHVECW7aKAukC&#10;tP0AWqIsohKpknTktOi/d0g5tpP2UDTVQRhxmXlv3szo+vYw9OieSsUEL7B/5WFEeS0axncF/vK5&#10;clKMlCa8Ib3gtMAPVOHbm9evrqcxp4HoRN9QicAJV/k0FrjTesxdV9UdHYi6EiPlsNkKORANn3Ln&#10;NpJM4H3o3cDzYncSshmlqKlSsLqeN/GN9d+2tNYf2lZRjfoCAzZt39K+t+bt3lyTfCfJ2LH6CIP8&#10;A4qBMA5BT67WRBO0l+w3VwOrpVCi1Ve1GFzRtqymlgOw8b1nbD51ZKSWCyRHjac0qf/ntn5//1Ei&#10;1hQ4BKU4GUCjz/Sg0UockB+b/EyjyuHYpxEO6gOsg86WqxrvRP1VIS7KjvAdXUoppo6SBvD55qZ7&#10;cXX2o4yT7fRONBCH7LWwjg6tHEzyIB0IvINODydtDJbahAwWaRDBVg17WRhkSWRDkPzx9iiVfkPF&#10;gIxRYAnaW+/k/k5pg4bkj0dMMC4q1vdW/54/WYCD8wq1BTTfJjkgAdOcNJisuD8yL9ukmzR0wiDe&#10;OKG3XjvLqgyduPKTaL1Yl+Xa/2lQ+GHesaah3AR9LDQ//DshjyU/l8ip1JToWWPcGUhK7rZlL9E9&#10;gUKv7HNMz8Ux9ykMmxLg8oySH4TeKsicKk4TJ6zCyMkSL3U8P1tlsRdm4bp6SumOcfpySmgCXaMg&#10;woj0O5glx4a6gA8szVigJ57N17kQ+/0AFTVzP7Y0LEHjXyyBqKfblvgTxwPTMIZ6NhQ49cxjkkdy&#10;U8wb3lhbE9bP9kUaDfU/p3FZRV4SLlInSaKFEy42nrNKq9JZln4cJ5tVudo8q4yNrTb18kxaPS9K&#10;9wLvMcYZMqTlsa5tt5oGnVtVH7YHOxgWJhemk7eieYD2lQK6CxoRpj4YnZDfMZpgghZYfdsTSTHq&#10;33IYAVESw8A9m/Jsbs8m4TW4KLAG3a1Z6nk870fJdh1EmDXmYgnjomW2k89ogIn5gOloOR0nuRm/&#10;l9/21Pl/c/MLAAD//wMAUEsDBBQABgAIAAAAIQCAjf853gAAAAkBAAAPAAAAZHJzL2Rvd25yZXYu&#10;eG1sTI/NSsNAFIX3gu8wXMGN2Jm2WkqaSZGiuFAqpnHR3TRzTYKZOyEzTeLbe13p8uMczk+6nVwr&#10;BuxD40nDfKZAIJXeNlRpKA5Pt2sQIRqypvWEGr4xwDa7vEhNYv1I7zjksRIcQiExGuoYu0TKUNbo&#10;TJj5Dom1T987Exn7StrejBzuWrlQaiWdaYgbatPhrsbyKz87Dc+4+7h5ed0XDeVvw/HQF34/Pmp9&#10;fTU9bEBEnOKfGX7n83TIeNPJn8kG0WpYzJcrtrLAD1i/U2vmE/O9WoLMUvn/QfYDAAD//wMAUEsB&#10;Ai0AFAAGAAgAAAAhALaDOJL+AAAA4QEAABMAAAAAAAAAAAAAAAAAAAAAAFtDb250ZW50X1R5cGVz&#10;XS54bWxQSwECLQAUAAYACAAAACEAOP0h/9YAAACUAQAACwAAAAAAAAAAAAAAAAAvAQAAX3JlbHMv&#10;LnJlbHNQSwECLQAUAAYACAAAACEAI2SOxQ0DAAC3BgAADgAAAAAAAAAAAAAAAAAuAgAAZHJzL2Uy&#10;b0RvYy54bWxQSwECLQAUAAYACAAAACEAgI3/Od4AAAAJAQAADwAAAAAAAAAAAAAAAABnBQAAZHJz&#10;L2Rvd25yZXYueG1sUEsFBgAAAAAEAAQA8wAAAHIGAAAAAA==&#10;" filled="f" stroked="f" strokecolor="black [0]" insetpen="t">
                <v:textbox inset=".016mm,.016mm,.016mm,.016mm">
                  <w:txbxContent>
                    <w:p w:rsidR="003543CE" w:rsidRPr="00A344BD" w:rsidRDefault="003543CE" w:rsidP="003543CE">
                      <w:pPr>
                        <w:widowControl w:val="0"/>
                        <w:spacing w:after="0"/>
                        <w:jc w:val="center"/>
                        <w:rPr>
                          <w:rFonts w:ascii="Arial" w:hAnsi="Arial" w:cs="Arial"/>
                          <w:b/>
                          <w:bCs/>
                          <w:color w:val="auto"/>
                          <w:sz w:val="16"/>
                          <w:szCs w:val="16"/>
                        </w:rPr>
                      </w:pPr>
                      <w:r w:rsidRPr="00A344BD">
                        <w:rPr>
                          <w:rFonts w:ascii="Arial" w:hAnsi="Arial" w:cs="Arial"/>
                          <w:b/>
                          <w:bCs/>
                          <w:color w:val="auto"/>
                          <w:sz w:val="16"/>
                          <w:szCs w:val="16"/>
                        </w:rPr>
                        <w:t>Talking Mats Complete</w:t>
                      </w:r>
                    </w:p>
                    <w:p w:rsidR="003543CE" w:rsidRPr="00472B02" w:rsidRDefault="003543CE" w:rsidP="003543CE">
                      <w:pPr>
                        <w:widowControl w:val="0"/>
                        <w:spacing w:after="0"/>
                        <w:jc w:val="center"/>
                        <w:rPr>
                          <w:rFonts w:ascii="Arial" w:hAnsi="Arial" w:cs="Arial"/>
                          <w:b/>
                          <w:bCs/>
                          <w:color w:val="auto"/>
                          <w:szCs w:val="14"/>
                        </w:rPr>
                      </w:pPr>
                    </w:p>
                    <w:p w:rsidR="003543CE" w:rsidRDefault="003543CE" w:rsidP="003543CE">
                      <w:pPr>
                        <w:widowControl w:val="0"/>
                        <w:spacing w:after="0"/>
                        <w:jc w:val="center"/>
                        <w:rPr>
                          <w:rFonts w:ascii="Arial" w:hAnsi="Arial" w:cs="Arial"/>
                          <w:color w:val="auto"/>
                          <w:szCs w:val="14"/>
                        </w:rPr>
                      </w:pPr>
                      <w:r w:rsidRPr="00472B02">
                        <w:rPr>
                          <w:rFonts w:ascii="Arial" w:hAnsi="Arial" w:cs="Arial"/>
                          <w:color w:val="auto"/>
                          <w:szCs w:val="14"/>
                        </w:rPr>
                        <w:t xml:space="preserve">A complete set of resources to support communication on a comprehensive </w:t>
                      </w:r>
                      <w:r>
                        <w:rPr>
                          <w:rFonts w:ascii="Arial" w:hAnsi="Arial" w:cs="Arial"/>
                          <w:color w:val="auto"/>
                          <w:szCs w:val="14"/>
                        </w:rPr>
                        <w:t>range of topics for children &amp;</w:t>
                      </w:r>
                      <w:r w:rsidRPr="00472B02">
                        <w:rPr>
                          <w:rFonts w:ascii="Arial" w:hAnsi="Arial" w:cs="Arial"/>
                          <w:color w:val="auto"/>
                          <w:szCs w:val="14"/>
                        </w:rPr>
                        <w:t xml:space="preserve"> adults</w:t>
                      </w:r>
                    </w:p>
                    <w:p w:rsidR="003543CE" w:rsidRPr="00472B02" w:rsidRDefault="003543CE" w:rsidP="003543CE">
                      <w:pPr>
                        <w:widowControl w:val="0"/>
                        <w:spacing w:after="0"/>
                        <w:jc w:val="center"/>
                        <w:rPr>
                          <w:rFonts w:ascii="Arial" w:hAnsi="Arial" w:cs="Arial"/>
                          <w:color w:val="auto"/>
                          <w:szCs w:val="14"/>
                        </w:rPr>
                      </w:pPr>
                      <w:r>
                        <w:rPr>
                          <w:rFonts w:ascii="Arial" w:hAnsi="Arial" w:cs="Arial"/>
                          <w:color w:val="auto"/>
                          <w:szCs w:val="14"/>
                        </w:rPr>
                        <w:t>(</w:t>
                      </w:r>
                      <w:proofErr w:type="gramStart"/>
                      <w:r>
                        <w:rPr>
                          <w:rFonts w:ascii="Arial" w:hAnsi="Arial" w:cs="Arial"/>
                          <w:color w:val="auto"/>
                          <w:szCs w:val="14"/>
                        </w:rPr>
                        <w:t>single</w:t>
                      </w:r>
                      <w:proofErr w:type="gramEnd"/>
                      <w:r>
                        <w:rPr>
                          <w:rFonts w:ascii="Arial" w:hAnsi="Arial" w:cs="Arial"/>
                          <w:color w:val="auto"/>
                          <w:szCs w:val="14"/>
                        </w:rPr>
                        <w:t xml:space="preserve"> logon £295.00 + VAT)</w:t>
                      </w:r>
                    </w:p>
                  </w:txbxContent>
                </v:textbox>
              </v:shape>
            </w:pict>
          </mc:Fallback>
        </mc:AlternateContent>
      </w:r>
      <w:r w:rsidRPr="003543CE">
        <w:rPr>
          <w:rFonts w:ascii="Arial" w:hAnsi="Arial" w:cs="Arial"/>
          <w:b/>
          <w:noProof/>
          <w:color w:val="auto"/>
          <w:sz w:val="22"/>
          <w:szCs w:val="22"/>
        </w:rPr>
        <w:drawing>
          <wp:anchor distT="0" distB="0" distL="114300" distR="114300" simplePos="0" relativeHeight="251655168" behindDoc="0" locked="0" layoutInCell="1" allowOverlap="1" wp14:anchorId="640E3978" wp14:editId="10BF99B9">
            <wp:simplePos x="0" y="0"/>
            <wp:positionH relativeFrom="column">
              <wp:posOffset>274955</wp:posOffset>
            </wp:positionH>
            <wp:positionV relativeFrom="paragraph">
              <wp:posOffset>23495</wp:posOffset>
            </wp:positionV>
            <wp:extent cx="942975" cy="933450"/>
            <wp:effectExtent l="0" t="0" r="9525" b="0"/>
            <wp:wrapNone/>
            <wp:docPr id="17" name="Picture 14" descr="TalkingMats_Compl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14" descr="TalkingMats_Complete"/>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42975" cy="9334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a:graphicData>
            </a:graphic>
          </wp:anchor>
        </w:drawing>
      </w:r>
    </w:p>
    <w:p w:rsidR="003543CE" w:rsidRPr="003543CE" w:rsidRDefault="00C57C98" w:rsidP="003543CE">
      <w:pPr>
        <w:rPr>
          <w:rFonts w:ascii="Calibri" w:hAnsi="Calibri"/>
          <w:sz w:val="20"/>
          <w14:ligatures w14:val="standard"/>
          <w14:cntxtAlts/>
        </w:rPr>
      </w:pPr>
      <w:r w:rsidRPr="00C57C98">
        <w:rPr>
          <w:rFonts w:ascii="Calibri" w:hAnsi="Calibri"/>
          <w:noProof/>
          <w:sz w:val="20"/>
        </w:rPr>
        <mc:AlternateContent>
          <mc:Choice Requires="wps">
            <w:drawing>
              <wp:anchor distT="0" distB="0" distL="114300" distR="114300" simplePos="0" relativeHeight="251671552" behindDoc="0" locked="0" layoutInCell="1" allowOverlap="1" wp14:anchorId="6BD91369" wp14:editId="01CAA54D">
                <wp:simplePos x="0" y="0"/>
                <wp:positionH relativeFrom="column">
                  <wp:posOffset>5394960</wp:posOffset>
                </wp:positionH>
                <wp:positionV relativeFrom="paragraph">
                  <wp:posOffset>55562</wp:posOffset>
                </wp:positionV>
                <wp:extent cx="252000" cy="252000"/>
                <wp:effectExtent l="0" t="0" r="15240" b="15240"/>
                <wp:wrapNone/>
                <wp:docPr id="21"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00" cy="252000"/>
                        </a:xfrm>
                        <a:prstGeom prst="roundRect">
                          <a:avLst>
                            <a:gd name="adj" fmla="val 16667"/>
                          </a:avLst>
                        </a:prstGeom>
                        <a:solidFill>
                          <a:srgbClr val="FFFFFF"/>
                        </a:solidFill>
                        <a:ln w="12700" algn="in">
                          <a:solidFill>
                            <a:sysClr val="windowText" lastClr="000000"/>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C57C98" w:rsidRDefault="00C57C98" w:rsidP="00C57C98">
                            <w:pPr>
                              <w:jc w:val="center"/>
                            </w:pP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_x0000_s1032" style="position:absolute;margin-left:424.8pt;margin-top:4.35pt;width:19.85pt;height:19.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foB2gIAAOEFAAAOAAAAZHJzL2Uyb0RvYy54bWysVN9v0zAQfkfif7D83qXpzxEtnbouRUgD&#10;JjbEsxs7jcGxg+02KYj/nfMlLR3jASHyYPni8+e77767q+u2UmQvrJNGpzS+GFIidG641NuUfnxc&#10;Dy4pcZ5pzpTRIqUH4ej14uWLq6ZOxMiURnFhCYBolzR1Skvv6ySKXF6KirkLUwsNh4WxFfNg2m3E&#10;LWsAvVLRaDicRY2xvLYmF87B39vukC4QvyhE7t8XhROeqJRCbB5Xi+smrNHiiiVby+pS5n0Y7B+i&#10;qJjU8OgJ6pZ5RnZWPoOqZG6NM4W/yE0VmaKQucAcIJt4+Fs2DyWrBeYC5Lj6RJP7f7D5u/29JZKn&#10;dBRTolkFNVruvMGnyWQeCGpql4DfQ31vQ4quvjP5F0e0WZVMb8XSWtOUgnEIKw7+0ZMLwXBwlWya&#10;t4YDPAN45KotbBUAgQXSYkkOp5KI1pMcfo6mUGUoXA5H/T68wJLj5do6/1qYioRNSq3Zaf4Byo4v&#10;sP2d81gW3ufG+GdKikpBkfdMkXg2m2GOgNg7w+6IidkaJflaKoWG3W5WyhK4mtI1fpgwkHLupjRp&#10;gIvRPETO1BY6o5fHEzd3cCcwkDQ3zSOkTYlizsMBcIHfn17ANFG7gfhMc9x7JlW3hySUDhEL7AFg&#10;AR0Avick8Iv6/L5cT4fzyfhyMJ9Px4PJOBsObi7Xq8FyBeTMs5vVTRb/CGzGk6SUnAudIaY7tks8&#10;+Ts59o3bCf3UMKcAQ7Rm54V9KHlDuAzVHE9fBVlyCWQENuE7Epp7S4k1/pP0JYo1SOdZjbIsW2Wd&#10;KM/QUUBnD0fPcus8WtAOMHlkDXUdpNy1hG83LXZOPDl2ycbwAygdwgrRhLkIm9LYb5Q0MGNS6r7u&#10;mBVQ4jcaumU8m85nMJTODXtubM4NpnOASikopNuufNAIJbvaym0JL8VIgDahgQsZSo4hd1H1BswR&#10;TKqfeWFQndvo9WsyL34CAAD//wMAUEsDBBQABgAIAAAAIQDIHB+w4QAAAAgBAAAPAAAAZHJzL2Rv&#10;d25yZXYueG1sTI/NTsMwEITvSLyDtUjcqANErRviVASBoBISatpDuTnJkkT1T2S7bXh7lhPcZjWj&#10;mW/z1WQ0O6EPg7MSbmcJMLSNawfbSdhtX24EsBCVbZV2FiV8Y4BVcXmRq6x1Z7vBUxU7RiU2ZEpC&#10;H+OYcR6aHo0KMzeiJe/LeaMinb7jrVdnKjea3yXJnBs1WFro1YhPPTaH6mgkHHbl83bx/lG9uddS&#10;l9O+/gxrL+X11fT4ACziFP/C8ItP6FAQU+2Otg1MSxDpck5REgtg5AuxvAdWS0hFCrzI+f8Hih8A&#10;AAD//wMAUEsBAi0AFAAGAAgAAAAhALaDOJL+AAAA4QEAABMAAAAAAAAAAAAAAAAAAAAAAFtDb250&#10;ZW50X1R5cGVzXS54bWxQSwECLQAUAAYACAAAACEAOP0h/9YAAACUAQAACwAAAAAAAAAAAAAAAAAv&#10;AQAAX3JlbHMvLnJlbHNQSwECLQAUAAYACAAAACEAAGX6AdoCAADhBQAADgAAAAAAAAAAAAAAAAAu&#10;AgAAZHJzL2Uyb0RvYy54bWxQSwECLQAUAAYACAAAACEAyBwfsOEAAAAIAQAADwAAAAAAAAAAAAAA&#10;AAA0BQAAZHJzL2Rvd25yZXYueG1sUEsFBgAAAAAEAAQA8wAAAEIGAAAAAA==&#10;" strokecolor="windowText" strokeweight="1pt" insetpen="t">
                <v:shadow color="#eeece1"/>
                <v:textbox inset="2.88pt,2.88pt,2.88pt,2.88pt">
                  <w:txbxContent>
                    <w:p w:rsidR="00C57C98" w:rsidRDefault="00C57C98" w:rsidP="00C57C98">
                      <w:pPr>
                        <w:jc w:val="center"/>
                      </w:pPr>
                    </w:p>
                  </w:txbxContent>
                </v:textbox>
              </v:roundrect>
            </w:pict>
          </mc:Fallback>
        </mc:AlternateContent>
      </w:r>
    </w:p>
    <w:p w:rsidR="003543CE" w:rsidRPr="003543CE" w:rsidRDefault="00C57C98" w:rsidP="003543CE">
      <w:pPr>
        <w:rPr>
          <w:rFonts w:ascii="Calibri" w:hAnsi="Calibri"/>
          <w:sz w:val="20"/>
          <w14:ligatures w14:val="standard"/>
          <w14:cntxtAlts/>
        </w:rPr>
      </w:pPr>
      <w:r w:rsidRPr="00C57C98">
        <w:rPr>
          <w:rFonts w:ascii="Calibri" w:hAnsi="Calibri"/>
          <w:noProof/>
          <w:sz w:val="20"/>
        </w:rPr>
        <mc:AlternateContent>
          <mc:Choice Requires="wps">
            <w:drawing>
              <wp:anchor distT="0" distB="0" distL="114300" distR="114300" simplePos="0" relativeHeight="251673600" behindDoc="0" locked="0" layoutInCell="1" allowOverlap="1" wp14:anchorId="6B7D2D22" wp14:editId="3C3960EC">
                <wp:simplePos x="0" y="0"/>
                <wp:positionH relativeFrom="column">
                  <wp:posOffset>5394325</wp:posOffset>
                </wp:positionH>
                <wp:positionV relativeFrom="paragraph">
                  <wp:posOffset>128270</wp:posOffset>
                </wp:positionV>
                <wp:extent cx="251460" cy="251460"/>
                <wp:effectExtent l="0" t="0" r="15240" b="15240"/>
                <wp:wrapNone/>
                <wp:docPr id="22"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 cy="251460"/>
                        </a:xfrm>
                        <a:prstGeom prst="roundRect">
                          <a:avLst>
                            <a:gd name="adj" fmla="val 16667"/>
                          </a:avLst>
                        </a:prstGeom>
                        <a:solidFill>
                          <a:srgbClr val="FFFFFF"/>
                        </a:solidFill>
                        <a:ln w="12700" algn="in">
                          <a:solidFill>
                            <a:sysClr val="windowText" lastClr="000000"/>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C57C98" w:rsidRDefault="00C57C98" w:rsidP="00C57C98">
                            <w:pPr>
                              <w:jc w:val="center"/>
                            </w:pP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_x0000_s1033" style="position:absolute;margin-left:424.75pt;margin-top:10.1pt;width:19.8pt;height:19.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1IA3AIAAOEFAAAOAAAAZHJzL2Uyb0RvYy54bWysVN9v0zAQfkfif7D83qVJf41q6dR1KUIa&#10;MLEhnt3YSQyOHWy3aUH875wvaekYDwiRB8sXnz/ffffdXV3va0V2wjppdErjiyElQueGS12m9OPj&#10;enBJifNMc6aMFik9CEevFy9fXLXNXCSmMooLSwBEu3nbpLTyvplHkcsrUTN3YRqh4bAwtmYeTFtG&#10;3LIW0GsVJcPhNGqN5Y01uXAO/t52h3SB+EUhcv++KJzwRKUUYvO4Wlw3YY0WV2xeWtZUMu/DYP8Q&#10;Rc2khkdPULfMM7K18hlULXNrnCn8RW7qyBSFzAXmANnEw9+yeahYIzAXIMc1J5rc/4PN3+3uLZE8&#10;pUlCiWY11Gi59QafJuNZIKht3Bz8Hpp7G1J0zZ3JvziizapiuhRLa01bCcYhrDj4R08uBMPBVbJp&#10;3xoO8Azgkat9YesACCyQPZbkcCqJ2HuSw89kEo+nULgcjvp9eIHNj5cb6/xrYWoSNim1Zqv5Byg7&#10;vsB2d85jWXifG+OfKSlqBUXeMUXi6XSKOQJi7wy7IyZma5Tka6kUGrbcrJQlcDWla/wwYSDl3E1p&#10;0gIXyWwIkTNVQmf08nji5g7uBAaS5qZ9hLQpUcx5OAAu8PvTC5gmajcQn2mOe8+k6vaQhNIhYoE9&#10;ACygA8D3hAR+UZ/fl+vJcDYeXQ5ms8loMB5lw8HN5Xo1WK6AnFl2s7rJ4h+BzXg8ryTnQmeI6Y7t&#10;Eo//To5943ZCPzXMKcAQrdl6YR8q3hIuQzVHk1dJTMEAMgKb8B0Jzb2lxBr/SfoKxRqk86xGWZat&#10;sk6UZ+gooLOHo2e5dR570A4weWQNdR2k3LWE32/22Dnx5NglG8MPoHQIK0QT5iJsKmO/UdLCjEmp&#10;+7plVkCJ32joltF0MpvCUDo37LmxOTeYzgEqpaCQbrvyQSOUbBsrywpeipEAbUIDFzKUHEPuouoN&#10;mCOYVD/zwqA6t9Hr12Re/AQAAP//AwBQSwMEFAAGAAgAAAAhAHTZCK/hAAAACQEAAA8AAABkcnMv&#10;ZG93bnJldi54bWxMj8FOwzAQRO9I/IO1SNyo04hCEuJUBIGgEhIi7QFuTrwkUe11ZLtt+HvMCY6r&#10;eZp5W65no9kRnR8tCVguEmBInVUj9QJ226erDJgPkpTUllDAN3pYV+dnpSyUPdE7HpvQs1hCvpAC&#10;hhCmgnPfDWikX9gJKWZf1hkZ4ul6rpw8xXKjeZokN9zIkeLCICd8GLDbNwcjYL+rH7e3r2/Ni32u&#10;dT1/tJ9+44S4vJjv74AFnMMfDL/6UR2q6NTaAynPtIDsOl9FVECapMAikGX5ElgrYJVnwKuS//+g&#10;+gEAAP//AwBQSwECLQAUAAYACAAAACEAtoM4kv4AAADhAQAAEwAAAAAAAAAAAAAAAAAAAAAAW0Nv&#10;bnRlbnRfVHlwZXNdLnhtbFBLAQItABQABgAIAAAAIQA4/SH/1gAAAJQBAAALAAAAAAAAAAAAAAAA&#10;AC8BAABfcmVscy8ucmVsc1BLAQItABQABgAIAAAAIQDhU1IA3AIAAOEFAAAOAAAAAAAAAAAAAAAA&#10;AC4CAABkcnMvZTJvRG9jLnhtbFBLAQItABQABgAIAAAAIQB02Qiv4QAAAAkBAAAPAAAAAAAAAAAA&#10;AAAAADYFAABkcnMvZG93bnJldi54bWxQSwUGAAAAAAQABADzAAAARAYAAAAA&#10;" strokecolor="windowText" strokeweight="1pt" insetpen="t">
                <v:shadow color="#eeece1"/>
                <v:textbox inset="2.88pt,2.88pt,2.88pt,2.88pt">
                  <w:txbxContent>
                    <w:p w:rsidR="00C57C98" w:rsidRDefault="00C57C98" w:rsidP="00C57C98">
                      <w:pPr>
                        <w:jc w:val="center"/>
                      </w:pPr>
                    </w:p>
                  </w:txbxContent>
                </v:textbox>
              </v:roundrect>
            </w:pict>
          </mc:Fallback>
        </mc:AlternateContent>
      </w:r>
    </w:p>
    <w:p w:rsidR="003543CE" w:rsidRPr="003543CE" w:rsidRDefault="003543CE" w:rsidP="003543CE">
      <w:pPr>
        <w:rPr>
          <w:rFonts w:ascii="Calibri" w:hAnsi="Calibri"/>
          <w:sz w:val="20"/>
          <w14:ligatures w14:val="standard"/>
          <w14:cntxtAlts/>
        </w:rPr>
      </w:pPr>
    </w:p>
    <w:p w:rsidR="003543CE" w:rsidRPr="003543CE" w:rsidRDefault="00C57C98" w:rsidP="003543CE">
      <w:pPr>
        <w:rPr>
          <w:rFonts w:ascii="Calibri" w:hAnsi="Calibri"/>
          <w:sz w:val="20"/>
          <w14:ligatures w14:val="standard"/>
          <w14:cntxtAlts/>
        </w:rPr>
      </w:pPr>
      <w:r>
        <w:rPr>
          <w:rFonts w:ascii="Calibri" w:hAnsi="Calibri"/>
          <w:noProof/>
          <w:sz w:val="20"/>
        </w:rPr>
        <mc:AlternateContent>
          <mc:Choice Requires="wpg">
            <w:drawing>
              <wp:anchor distT="0" distB="0" distL="114300" distR="114300" simplePos="0" relativeHeight="251669504" behindDoc="0" locked="0" layoutInCell="1" allowOverlap="1" wp14:anchorId="0FEAF575" wp14:editId="43D73364">
                <wp:simplePos x="0" y="0"/>
                <wp:positionH relativeFrom="column">
                  <wp:posOffset>2804160</wp:posOffset>
                </wp:positionH>
                <wp:positionV relativeFrom="paragraph">
                  <wp:posOffset>250825</wp:posOffset>
                </wp:positionV>
                <wp:extent cx="2500027" cy="971448"/>
                <wp:effectExtent l="0" t="0" r="14605" b="19685"/>
                <wp:wrapNone/>
                <wp:docPr id="24" name="Group 24"/>
                <wp:cNvGraphicFramePr/>
                <a:graphic xmlns:a="http://schemas.openxmlformats.org/drawingml/2006/main">
                  <a:graphicData uri="http://schemas.microsoft.com/office/word/2010/wordprocessingGroup">
                    <wpg:wgp>
                      <wpg:cNvGrpSpPr/>
                      <wpg:grpSpPr>
                        <a:xfrm>
                          <a:off x="0" y="0"/>
                          <a:ext cx="2500027" cy="971448"/>
                          <a:chOff x="0" y="0"/>
                          <a:chExt cx="2500027" cy="971448"/>
                        </a:xfrm>
                      </wpg:grpSpPr>
                      <wps:wsp>
                        <wps:cNvPr id="91" name="Text Box 2"/>
                        <wps:cNvSpPr txBox="1">
                          <a:spLocks noChangeArrowheads="1"/>
                        </wps:cNvSpPr>
                        <wps:spPr bwMode="auto">
                          <a:xfrm>
                            <a:off x="0" y="0"/>
                            <a:ext cx="2499711" cy="323748"/>
                          </a:xfrm>
                          <a:prstGeom prst="rect">
                            <a:avLst/>
                          </a:prstGeom>
                          <a:solidFill>
                            <a:srgbClr val="FFFFFF"/>
                          </a:solidFill>
                          <a:ln w="9525">
                            <a:solidFill>
                              <a:srgbClr val="000000"/>
                            </a:solidFill>
                            <a:miter lim="800000"/>
                            <a:headEnd/>
                            <a:tailEnd/>
                          </a:ln>
                        </wps:spPr>
                        <wps:txbx>
                          <w:txbxContent>
                            <w:p w:rsidR="003543CE" w:rsidRPr="00F37AA9" w:rsidRDefault="003543CE" w:rsidP="003543CE">
                              <w:pPr>
                                <w:rPr>
                                  <w:sz w:val="22"/>
                                  <w:szCs w:val="22"/>
                                </w:rPr>
                              </w:pPr>
                              <w:r>
                                <w:rPr>
                                  <w:sz w:val="22"/>
                                  <w:szCs w:val="22"/>
                                </w:rPr>
                                <w:t xml:space="preserve">H&amp;W </w:t>
                              </w:r>
                              <w:r w:rsidRPr="00F37AA9">
                                <w:rPr>
                                  <w:sz w:val="22"/>
                                  <w:szCs w:val="22"/>
                                </w:rPr>
                                <w:t xml:space="preserve">Digital </w:t>
                              </w:r>
                              <w:r>
                                <w:rPr>
                                  <w:sz w:val="22"/>
                                  <w:szCs w:val="22"/>
                                </w:rPr>
                                <w:t>x</w:t>
                              </w:r>
                              <w:r w:rsidRPr="00F37AA9">
                                <w:rPr>
                                  <w:sz w:val="22"/>
                                  <w:szCs w:val="22"/>
                                </w:rPr>
                                <w:t xml:space="preserve"> 5 </w:t>
                              </w:r>
                              <w:r>
                                <w:rPr>
                                  <w:sz w:val="22"/>
                                  <w:szCs w:val="22"/>
                                </w:rPr>
                                <w:t xml:space="preserve">                    </w:t>
                              </w:r>
                              <w:r w:rsidRPr="00F37AA9">
                                <w:rPr>
                                  <w:sz w:val="22"/>
                                  <w:szCs w:val="22"/>
                                </w:rPr>
                                <w:t xml:space="preserve">£ </w:t>
                              </w:r>
                              <w:r>
                                <w:rPr>
                                  <w:sz w:val="22"/>
                                  <w:szCs w:val="22"/>
                                </w:rPr>
                                <w:t>340</w:t>
                              </w:r>
                              <w:r w:rsidRPr="00F37AA9">
                                <w:rPr>
                                  <w:sz w:val="22"/>
                                  <w:szCs w:val="22"/>
                                </w:rPr>
                                <w:t xml:space="preserve"> + VAT </w:t>
                              </w:r>
                            </w:p>
                            <w:p w:rsidR="003543CE" w:rsidRDefault="003543CE" w:rsidP="003543CE"/>
                          </w:txbxContent>
                        </wps:txbx>
                        <wps:bodyPr rot="0" vert="horz" wrap="square" lIns="91440" tIns="45720" rIns="91440" bIns="45720" anchor="t" anchorCtr="0">
                          <a:noAutofit/>
                        </wps:bodyPr>
                      </wps:wsp>
                      <wps:wsp>
                        <wps:cNvPr id="92" name="Text Box 2"/>
                        <wps:cNvSpPr txBox="1">
                          <a:spLocks noChangeArrowheads="1"/>
                        </wps:cNvSpPr>
                        <wps:spPr bwMode="auto">
                          <a:xfrm>
                            <a:off x="0" y="323850"/>
                            <a:ext cx="2499711" cy="323748"/>
                          </a:xfrm>
                          <a:prstGeom prst="rect">
                            <a:avLst/>
                          </a:prstGeom>
                          <a:solidFill>
                            <a:srgbClr val="FFFFFF"/>
                          </a:solidFill>
                          <a:ln w="9525">
                            <a:solidFill>
                              <a:srgbClr val="000000"/>
                            </a:solidFill>
                            <a:miter lim="800000"/>
                            <a:headEnd/>
                            <a:tailEnd/>
                          </a:ln>
                        </wps:spPr>
                        <wps:txbx>
                          <w:txbxContent>
                            <w:p w:rsidR="003543CE" w:rsidRPr="00F37AA9" w:rsidRDefault="003543CE" w:rsidP="003543CE">
                              <w:pPr>
                                <w:rPr>
                                  <w:sz w:val="22"/>
                                  <w:szCs w:val="22"/>
                                </w:rPr>
                              </w:pPr>
                              <w:r>
                                <w:rPr>
                                  <w:sz w:val="22"/>
                                  <w:szCs w:val="22"/>
                                </w:rPr>
                                <w:t xml:space="preserve">H&amp;W </w:t>
                              </w:r>
                              <w:r w:rsidRPr="00F37AA9">
                                <w:rPr>
                                  <w:sz w:val="22"/>
                                  <w:szCs w:val="22"/>
                                </w:rPr>
                                <w:t xml:space="preserve">Digital </w:t>
                              </w:r>
                              <w:r>
                                <w:rPr>
                                  <w:sz w:val="22"/>
                                  <w:szCs w:val="22"/>
                                </w:rPr>
                                <w:t>x</w:t>
                              </w:r>
                              <w:r w:rsidRPr="00F37AA9">
                                <w:rPr>
                                  <w:sz w:val="22"/>
                                  <w:szCs w:val="22"/>
                                </w:rPr>
                                <w:t xml:space="preserve"> </w:t>
                              </w:r>
                              <w:r>
                                <w:rPr>
                                  <w:sz w:val="22"/>
                                  <w:szCs w:val="22"/>
                                </w:rPr>
                                <w:t>10</w:t>
                              </w:r>
                              <w:r w:rsidRPr="00F37AA9">
                                <w:rPr>
                                  <w:sz w:val="22"/>
                                  <w:szCs w:val="22"/>
                                </w:rPr>
                                <w:t xml:space="preserve"> </w:t>
                              </w:r>
                              <w:r>
                                <w:rPr>
                                  <w:sz w:val="22"/>
                                  <w:szCs w:val="22"/>
                                </w:rPr>
                                <w:t xml:space="preserve">                  </w:t>
                              </w:r>
                              <w:r w:rsidRPr="00F37AA9">
                                <w:rPr>
                                  <w:sz w:val="22"/>
                                  <w:szCs w:val="22"/>
                                </w:rPr>
                                <w:t xml:space="preserve">£ </w:t>
                              </w:r>
                              <w:r>
                                <w:rPr>
                                  <w:sz w:val="22"/>
                                  <w:szCs w:val="22"/>
                                </w:rPr>
                                <w:t>486</w:t>
                              </w:r>
                              <w:r w:rsidRPr="00F37AA9">
                                <w:rPr>
                                  <w:sz w:val="22"/>
                                  <w:szCs w:val="22"/>
                                </w:rPr>
                                <w:t xml:space="preserve"> + VAT </w:t>
                              </w:r>
                            </w:p>
                            <w:p w:rsidR="003543CE" w:rsidRDefault="003543CE" w:rsidP="003543CE"/>
                          </w:txbxContent>
                        </wps:txbx>
                        <wps:bodyPr rot="0" vert="horz" wrap="square" lIns="91440" tIns="45720" rIns="91440" bIns="45720" anchor="t" anchorCtr="0">
                          <a:noAutofit/>
                        </wps:bodyPr>
                      </wps:wsp>
                      <wps:wsp>
                        <wps:cNvPr id="93" name="Text Box 2"/>
                        <wps:cNvSpPr txBox="1">
                          <a:spLocks noChangeArrowheads="1"/>
                        </wps:cNvSpPr>
                        <wps:spPr bwMode="auto">
                          <a:xfrm>
                            <a:off x="0" y="647700"/>
                            <a:ext cx="2500027" cy="323748"/>
                          </a:xfrm>
                          <a:prstGeom prst="rect">
                            <a:avLst/>
                          </a:prstGeom>
                          <a:solidFill>
                            <a:srgbClr val="FFFFFF"/>
                          </a:solidFill>
                          <a:ln w="9525">
                            <a:solidFill>
                              <a:srgbClr val="000000"/>
                            </a:solidFill>
                            <a:miter lim="800000"/>
                            <a:headEnd/>
                            <a:tailEnd/>
                          </a:ln>
                        </wps:spPr>
                        <wps:txbx>
                          <w:txbxContent>
                            <w:p w:rsidR="003543CE" w:rsidRPr="00F37AA9" w:rsidRDefault="003543CE" w:rsidP="003543CE">
                              <w:pPr>
                                <w:rPr>
                                  <w:sz w:val="22"/>
                                  <w:szCs w:val="22"/>
                                </w:rPr>
                              </w:pPr>
                              <w:r>
                                <w:rPr>
                                  <w:sz w:val="22"/>
                                  <w:szCs w:val="22"/>
                                </w:rPr>
                                <w:t xml:space="preserve">H&amp;W </w:t>
                              </w:r>
                              <w:r w:rsidRPr="00F37AA9">
                                <w:rPr>
                                  <w:sz w:val="22"/>
                                  <w:szCs w:val="22"/>
                                </w:rPr>
                                <w:t xml:space="preserve">Digital </w:t>
                              </w:r>
                              <w:r>
                                <w:rPr>
                                  <w:sz w:val="22"/>
                                  <w:szCs w:val="22"/>
                                </w:rPr>
                                <w:t>x</w:t>
                              </w:r>
                              <w:r w:rsidRPr="00F37AA9">
                                <w:rPr>
                                  <w:sz w:val="22"/>
                                  <w:szCs w:val="22"/>
                                </w:rPr>
                                <w:t xml:space="preserve"> </w:t>
                              </w:r>
                              <w:r>
                                <w:rPr>
                                  <w:sz w:val="22"/>
                                  <w:szCs w:val="22"/>
                                </w:rPr>
                                <w:t xml:space="preserve">20                  </w:t>
                              </w:r>
                              <w:r w:rsidRPr="00F37AA9">
                                <w:rPr>
                                  <w:sz w:val="22"/>
                                  <w:szCs w:val="22"/>
                                </w:rPr>
                                <w:t xml:space="preserve"> £ </w:t>
                              </w:r>
                              <w:r>
                                <w:rPr>
                                  <w:sz w:val="22"/>
                                  <w:szCs w:val="22"/>
                                </w:rPr>
                                <w:t>652</w:t>
                              </w:r>
                              <w:r w:rsidRPr="00F37AA9">
                                <w:rPr>
                                  <w:sz w:val="22"/>
                                  <w:szCs w:val="22"/>
                                </w:rPr>
                                <w:t xml:space="preserve"> + VAT </w:t>
                              </w:r>
                            </w:p>
                            <w:p w:rsidR="003543CE" w:rsidRDefault="003543CE" w:rsidP="003543CE"/>
                          </w:txbxContent>
                        </wps:txbx>
                        <wps:bodyPr rot="0" vert="horz" wrap="square" lIns="91440" tIns="45720" rIns="91440" bIns="45720" anchor="t" anchorCtr="0">
                          <a:noAutofit/>
                        </wps:bodyPr>
                      </wps:wsp>
                    </wpg:wgp>
                  </a:graphicData>
                </a:graphic>
              </wp:anchor>
            </w:drawing>
          </mc:Choice>
          <mc:Fallback>
            <w:pict>
              <v:group id="Group 24" o:spid="_x0000_s1034" style="position:absolute;margin-left:220.8pt;margin-top:19.75pt;width:196.85pt;height:76.5pt;z-index:251669504" coordsize="25000,9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M5yvQIAAP4KAAAOAAAAZHJzL2Uyb0RvYy54bWzslt1umzAUx+8n7R0s368QmjQJKqm6fmlS&#10;t1Vq9wCOMWDN2J7tBLqn37FNaNRu09RpUieVC/Dn4Zzf+XPw8UnfCrRlxnIlCzw5SDFikqqSy7rA&#10;X+4u3y0wso7IkgglWYHvmcUnq7dvjjuds0w1SpTMIDAibd7pAjfO6TxJLG1YS+yB0kzCZKVMSxx0&#10;TZ2UhnRgvRVJlqZHSadMqY2izFoYPY+TeBXsVxWj7nNVWeaQKDD45sLdhPva35PVMclrQ3TD6eAG&#10;eYYXLeESXjqaOieOoI3hT0y1nBplVeUOqGoTVVWcshADRDNJH0VzZdRGh1jqvKv1iAnQPuL0bLP0&#10;0/bGIF4WOJtiJEkLOQqvRdAHOJ2uc1hzZfStvjHDQB17Pt6+Mq1/QiSoD1jvR6ysd4jCYDZL0zSb&#10;Y0RhbjmfTKeLyJ02kJwn22hz8fuNye61ifdudKbTICH7QMn+HaXbhmgW4FtPYKC0nOwo3fnw3qse&#10;ZZFTWOUhIdfDMHwMQRBWXyv61SKpzhoia3ZqjOoaRkpwb+J3QhDjVs/b5tYbWXcfVQnJIBungqE/&#10;Ij1dAl9w0ZM+zA7nkfQIjOTaWHfFVIt8o8AGPpBgnWyvrfPePCzxabVK8PKSCxE6pl6fCYO2BD6m&#10;y3CFAB4tExJ1kOdZNosAfmkCVAHXz0y03EFVELwt8GJcRHKP7UKW4CbJHeEitsFlIQeOHl2E6Pp1&#10;H3Q9yNjma1XeA1ijYhGAogWNRpnvGHVQAApsv22IYRiJDxKSswSd+ooROtPZPIOO2Z9Z788QScFU&#10;gR1GsXnmQpXxrkp1CkmseODrExw9GVwGyUaP/712sxelXdDnYjZU4LFUvAr4iYBnu/ryKuDDFyXg&#10;o+l8HusXyUcB7//rXitwqMBH/4OAw1kCDlnhFzgcCP0pbr8fKvbDsXX1AwAA//8DAFBLAwQUAAYA&#10;CAAAACEA2c3DseEAAAAKAQAADwAAAGRycy9kb3ducmV2LnhtbEyPQUvDQBCF74L/YRnBm92kaUob&#10;symlqKci2AribZqdJqHZ3ZDdJum/dzzpcXgf732TbybTioF63zirIJ5FIMiWTje2UvB5fH1agfAB&#10;rcbWWVJwIw+b4v4ux0y70X7QcAiV4BLrM1RQh9BlUvqyJoN+5jqynJ1dbzDw2VdS9zhyuWnlPIqW&#10;0mBjeaHGjnY1lZfD1Sh4G3HcJvHLsL+cd7fvY/r+tY9JqceHafsMItAU/mD41Wd1KNjp5K5We9Eq&#10;WCziJaMKknUKgoFVkiYgTkyu5ynIIpf/Xyh+AAAA//8DAFBLAQItABQABgAIAAAAIQC2gziS/gAA&#10;AOEBAAATAAAAAAAAAAAAAAAAAAAAAABbQ29udGVudF9UeXBlc10ueG1sUEsBAi0AFAAGAAgAAAAh&#10;ADj9If/WAAAAlAEAAAsAAAAAAAAAAAAAAAAALwEAAF9yZWxzLy5yZWxzUEsBAi0AFAAGAAgAAAAh&#10;AOV4znK9AgAA/goAAA4AAAAAAAAAAAAAAAAALgIAAGRycy9lMm9Eb2MueG1sUEsBAi0AFAAGAAgA&#10;AAAhANnNw7HhAAAACgEAAA8AAAAAAAAAAAAAAAAAFwUAAGRycy9kb3ducmV2LnhtbFBLBQYAAAAA&#10;BAAEAPMAAAAlBgAAAAA=&#10;">
                <v:shape id="_x0000_s1035" type="#_x0000_t202" style="position:absolute;width:24997;height:32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gqF8QA&#10;AADbAAAADwAAAGRycy9kb3ducmV2LnhtbESPT2sCMRTE7wW/Q3hCL6VmrWJ1axQRFHvzH/b62Dx3&#10;FzcvaxLX7bdvCoLHYWZ+w0znralEQ86XlhX0ewkI4szqknMFx8PqfQzCB2SNlWVS8Ese5rPOyxRT&#10;be+8o2YfchEh7FNUUIRQp1L6rCCDvmdr4uidrTMYonS51A7vEW4q+ZEkI2mw5LhQYE3LgrLL/mYU&#10;jIeb5sd/D7anbHSuJuHts1lfnVKv3XbxBSJQG57hR3ujFUz68P8l/gA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oKhfEAAAA2wAAAA8AAAAAAAAAAAAAAAAAmAIAAGRycy9k&#10;b3ducmV2LnhtbFBLBQYAAAAABAAEAPUAAACJAwAAAAA=&#10;">
                  <v:textbox>
                    <w:txbxContent>
                      <w:p w:rsidR="003543CE" w:rsidRPr="00F37AA9" w:rsidRDefault="003543CE" w:rsidP="003543CE">
                        <w:pPr>
                          <w:rPr>
                            <w:sz w:val="22"/>
                            <w:szCs w:val="22"/>
                          </w:rPr>
                        </w:pPr>
                        <w:r>
                          <w:rPr>
                            <w:sz w:val="22"/>
                            <w:szCs w:val="22"/>
                          </w:rPr>
                          <w:t xml:space="preserve">H&amp;W </w:t>
                        </w:r>
                        <w:r w:rsidRPr="00F37AA9">
                          <w:rPr>
                            <w:sz w:val="22"/>
                            <w:szCs w:val="22"/>
                          </w:rPr>
                          <w:t xml:space="preserve">Digital </w:t>
                        </w:r>
                        <w:r>
                          <w:rPr>
                            <w:sz w:val="22"/>
                            <w:szCs w:val="22"/>
                          </w:rPr>
                          <w:t>x</w:t>
                        </w:r>
                        <w:r w:rsidRPr="00F37AA9">
                          <w:rPr>
                            <w:sz w:val="22"/>
                            <w:szCs w:val="22"/>
                          </w:rPr>
                          <w:t xml:space="preserve"> 5 </w:t>
                        </w:r>
                        <w:r>
                          <w:rPr>
                            <w:sz w:val="22"/>
                            <w:szCs w:val="22"/>
                          </w:rPr>
                          <w:t xml:space="preserve">                    </w:t>
                        </w:r>
                        <w:r w:rsidRPr="00F37AA9">
                          <w:rPr>
                            <w:sz w:val="22"/>
                            <w:szCs w:val="22"/>
                          </w:rPr>
                          <w:t xml:space="preserve">£ </w:t>
                        </w:r>
                        <w:r>
                          <w:rPr>
                            <w:sz w:val="22"/>
                            <w:szCs w:val="22"/>
                          </w:rPr>
                          <w:t>340</w:t>
                        </w:r>
                        <w:r w:rsidRPr="00F37AA9">
                          <w:rPr>
                            <w:sz w:val="22"/>
                            <w:szCs w:val="22"/>
                          </w:rPr>
                          <w:t xml:space="preserve"> + VAT </w:t>
                        </w:r>
                      </w:p>
                      <w:p w:rsidR="003543CE" w:rsidRDefault="003543CE" w:rsidP="003543CE"/>
                    </w:txbxContent>
                  </v:textbox>
                </v:shape>
                <v:shape id="_x0000_s1036" type="#_x0000_t202" style="position:absolute;top:3238;width:24997;height:32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q0YMUA&#10;AADbAAAADwAAAGRycy9kb3ducmV2LnhtbESPQWvCQBSE70L/w/IKvUizqYo1qatIQbE3a8VeH9ln&#10;Epp9G3fXmP77bkHwOMzMN8x82ZtGdOR8bVnBS5KCIC6srrlUcPhaP89A+ICssbFMCn7Jw3LxMJhj&#10;ru2VP6nbh1JECPscFVQhtLmUvqjIoE9sSxy9k3UGQ5SulNrhNcJNI0dpOpUGa44LFbb0XlHxs78Y&#10;BbPJtvv2H+PdsZiemiwMX7vN2Sn19Niv3kAE6sM9fGtvtYJsBP9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OrRgxQAAANsAAAAPAAAAAAAAAAAAAAAAAJgCAABkcnMv&#10;ZG93bnJldi54bWxQSwUGAAAAAAQABAD1AAAAigMAAAAA&#10;">
                  <v:textbox>
                    <w:txbxContent>
                      <w:p w:rsidR="003543CE" w:rsidRPr="00F37AA9" w:rsidRDefault="003543CE" w:rsidP="003543CE">
                        <w:pPr>
                          <w:rPr>
                            <w:sz w:val="22"/>
                            <w:szCs w:val="22"/>
                          </w:rPr>
                        </w:pPr>
                        <w:r>
                          <w:rPr>
                            <w:sz w:val="22"/>
                            <w:szCs w:val="22"/>
                          </w:rPr>
                          <w:t xml:space="preserve">H&amp;W </w:t>
                        </w:r>
                        <w:r w:rsidRPr="00F37AA9">
                          <w:rPr>
                            <w:sz w:val="22"/>
                            <w:szCs w:val="22"/>
                          </w:rPr>
                          <w:t xml:space="preserve">Digital </w:t>
                        </w:r>
                        <w:r>
                          <w:rPr>
                            <w:sz w:val="22"/>
                            <w:szCs w:val="22"/>
                          </w:rPr>
                          <w:t>x</w:t>
                        </w:r>
                        <w:r w:rsidRPr="00F37AA9">
                          <w:rPr>
                            <w:sz w:val="22"/>
                            <w:szCs w:val="22"/>
                          </w:rPr>
                          <w:t xml:space="preserve"> </w:t>
                        </w:r>
                        <w:r>
                          <w:rPr>
                            <w:sz w:val="22"/>
                            <w:szCs w:val="22"/>
                          </w:rPr>
                          <w:t>10</w:t>
                        </w:r>
                        <w:r w:rsidRPr="00F37AA9">
                          <w:rPr>
                            <w:sz w:val="22"/>
                            <w:szCs w:val="22"/>
                          </w:rPr>
                          <w:t xml:space="preserve"> </w:t>
                        </w:r>
                        <w:r>
                          <w:rPr>
                            <w:sz w:val="22"/>
                            <w:szCs w:val="22"/>
                          </w:rPr>
                          <w:t xml:space="preserve">                  </w:t>
                        </w:r>
                        <w:r w:rsidRPr="00F37AA9">
                          <w:rPr>
                            <w:sz w:val="22"/>
                            <w:szCs w:val="22"/>
                          </w:rPr>
                          <w:t xml:space="preserve">£ </w:t>
                        </w:r>
                        <w:r>
                          <w:rPr>
                            <w:sz w:val="22"/>
                            <w:szCs w:val="22"/>
                          </w:rPr>
                          <w:t>486</w:t>
                        </w:r>
                        <w:r w:rsidRPr="00F37AA9">
                          <w:rPr>
                            <w:sz w:val="22"/>
                            <w:szCs w:val="22"/>
                          </w:rPr>
                          <w:t xml:space="preserve"> + VAT </w:t>
                        </w:r>
                      </w:p>
                      <w:p w:rsidR="003543CE" w:rsidRDefault="003543CE" w:rsidP="003543CE"/>
                    </w:txbxContent>
                  </v:textbox>
                </v:shape>
                <v:shape id="_x0000_s1037" type="#_x0000_t202" style="position:absolute;top:6477;width:25000;height:32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R+8QA&#10;AADbAAAADwAAAGRycy9kb3ducmV2LnhtbESPT2sCMRTE74LfITzBi9SsWqxujVKEFnvzH/b62Dx3&#10;Fzcv2ySu67c3hYLHYWZ+wyxWralEQ86XlhWMhgkI4szqknMFx8PnywyED8gaK8uk4E4eVstuZ4Gp&#10;tjfeUbMPuYgQ9ikqKEKoUyl9VpBBP7Q1cfTO1hkMUbpcaoe3CDeVHCfJVBosOS4UWNO6oOyyvxoF&#10;s9dN8+O/J9tTNj1X8zB4a75+nVL9XvvxDiJQG57h//ZGK5hP4O9L/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2EfvEAAAA2wAAAA8AAAAAAAAAAAAAAAAAmAIAAGRycy9k&#10;b3ducmV2LnhtbFBLBQYAAAAABAAEAPUAAACJAwAAAAA=&#10;">
                  <v:textbox>
                    <w:txbxContent>
                      <w:p w:rsidR="003543CE" w:rsidRPr="00F37AA9" w:rsidRDefault="003543CE" w:rsidP="003543CE">
                        <w:pPr>
                          <w:rPr>
                            <w:sz w:val="22"/>
                            <w:szCs w:val="22"/>
                          </w:rPr>
                        </w:pPr>
                        <w:r>
                          <w:rPr>
                            <w:sz w:val="22"/>
                            <w:szCs w:val="22"/>
                          </w:rPr>
                          <w:t xml:space="preserve">H&amp;W </w:t>
                        </w:r>
                        <w:r w:rsidRPr="00F37AA9">
                          <w:rPr>
                            <w:sz w:val="22"/>
                            <w:szCs w:val="22"/>
                          </w:rPr>
                          <w:t xml:space="preserve">Digital </w:t>
                        </w:r>
                        <w:r>
                          <w:rPr>
                            <w:sz w:val="22"/>
                            <w:szCs w:val="22"/>
                          </w:rPr>
                          <w:t>x</w:t>
                        </w:r>
                        <w:r w:rsidRPr="00F37AA9">
                          <w:rPr>
                            <w:sz w:val="22"/>
                            <w:szCs w:val="22"/>
                          </w:rPr>
                          <w:t xml:space="preserve"> </w:t>
                        </w:r>
                        <w:r>
                          <w:rPr>
                            <w:sz w:val="22"/>
                            <w:szCs w:val="22"/>
                          </w:rPr>
                          <w:t xml:space="preserve">20                  </w:t>
                        </w:r>
                        <w:r w:rsidRPr="00F37AA9">
                          <w:rPr>
                            <w:sz w:val="22"/>
                            <w:szCs w:val="22"/>
                          </w:rPr>
                          <w:t xml:space="preserve"> £ </w:t>
                        </w:r>
                        <w:r>
                          <w:rPr>
                            <w:sz w:val="22"/>
                            <w:szCs w:val="22"/>
                          </w:rPr>
                          <w:t>652</w:t>
                        </w:r>
                        <w:r w:rsidRPr="00F37AA9">
                          <w:rPr>
                            <w:sz w:val="22"/>
                            <w:szCs w:val="22"/>
                          </w:rPr>
                          <w:t xml:space="preserve"> + VAT </w:t>
                        </w:r>
                      </w:p>
                      <w:p w:rsidR="003543CE" w:rsidRDefault="003543CE" w:rsidP="003543CE"/>
                    </w:txbxContent>
                  </v:textbox>
                </v:shape>
              </v:group>
            </w:pict>
          </mc:Fallback>
        </mc:AlternateContent>
      </w:r>
    </w:p>
    <w:p w:rsidR="003543CE" w:rsidRPr="003543CE" w:rsidRDefault="00C57C98" w:rsidP="003543CE">
      <w:pPr>
        <w:rPr>
          <w:rFonts w:ascii="Calibri" w:hAnsi="Calibri"/>
          <w:sz w:val="20"/>
          <w14:ligatures w14:val="standard"/>
          <w14:cntxtAlts/>
        </w:rPr>
      </w:pPr>
      <w:r w:rsidRPr="00C57C98">
        <w:rPr>
          <w:rFonts w:ascii="Calibri" w:hAnsi="Calibri"/>
          <w:noProof/>
          <w:sz w:val="20"/>
          <w14:ligatures w14:val="standard"/>
          <w14:cntxtAlts/>
        </w:rPr>
        <mc:AlternateContent>
          <mc:Choice Requires="wps">
            <w:drawing>
              <wp:anchor distT="0" distB="0" distL="114300" distR="114300" simplePos="0" relativeHeight="251675648" behindDoc="0" locked="0" layoutInCell="1" allowOverlap="1" wp14:anchorId="1B0F8C3A" wp14:editId="3E835261">
                <wp:simplePos x="0" y="0"/>
                <wp:positionH relativeFrom="column">
                  <wp:posOffset>5394960</wp:posOffset>
                </wp:positionH>
                <wp:positionV relativeFrom="paragraph">
                  <wp:posOffset>18097</wp:posOffset>
                </wp:positionV>
                <wp:extent cx="251460" cy="251460"/>
                <wp:effectExtent l="0" t="0" r="15240" b="15240"/>
                <wp:wrapNone/>
                <wp:docPr id="28"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 cy="251460"/>
                        </a:xfrm>
                        <a:prstGeom prst="roundRect">
                          <a:avLst>
                            <a:gd name="adj" fmla="val 16667"/>
                          </a:avLst>
                        </a:prstGeom>
                        <a:solidFill>
                          <a:srgbClr val="FFFFFF"/>
                        </a:solidFill>
                        <a:ln w="12700" algn="in">
                          <a:solidFill>
                            <a:sysClr val="windowText" lastClr="000000"/>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C57C98" w:rsidRDefault="00C57C98" w:rsidP="00C57C98">
                            <w:pPr>
                              <w:jc w:val="center"/>
                            </w:pP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_x0000_s1038" style="position:absolute;margin-left:424.8pt;margin-top:1.4pt;width:19.8pt;height:19.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rUG3AIAAOEFAAAOAAAAZHJzL2Uyb0RvYy54bWysVN9v0zAQfkfif7D83qXpj3RUS6euSxHS&#10;gIkN8ezGTmNw7GC7TQrif+d8SUvHeECIPFi++Pz57rvv7uq6rRTZC+uk0SmNL4aUCJ0bLvU2pR8f&#10;14NLSpxnmjNltEjpQTh6vXj54qqp52JkSqO4sARAtJs3dUpL7+t5FLm8FBVzF6YWGg4LYyvmwbTb&#10;iFvWAHqlotFwmESNsby2JhfOwd/b7pAuEL8oRO7fF4UTnqiUQmweV4vrJqzR4orNt5bVpcz7MNg/&#10;RFExqeHRE9Qt84zsrHwGVcncGmcKf5GbKjJFIXOBOUA28fC3bB5KVgvMBchx9Ykm9/9g83f7e0sk&#10;T+kIKqVZBTVa7rzBp8lkFghqajcHv4f63oYUXX1n8i+OaLMqmd6KpbWmKQXjEFYc/KMnF4Lh4CrZ&#10;NG8NB3gG8MhVW9gqAAILpMWSHE4lEa0nOfwcTeNJAoXL4ajfhxfY/Hi5ts6/FqYiYZNSa3aaf4Cy&#10;4wtsf+c8loX3uTH+mZKiUlDkPVMkTpIEcwTE3hl2R0zM1ijJ11IpNOx2s1KWwNWUrvHDhIGUczel&#10;SQNcjGZDiJypLXRGL48nbu7gTmAgaW6aR0ibEsWchwPgAr8/vYBponYD8ZnmuPdMqm4PSSgdIhbY&#10;A8ACOgB8T0jgF/X5fbmeDmeT8eVgNpuOB5NxNhzcXK5Xg+UKyJllN6ubLP4R2Iwn81JyLnSGmO7Y&#10;LvHk7+TYN24n9FPDnAIM0ZqdF/ah5A3hMlRzPH01iikYQEZgE74jobm3lFjjP0lfoliDdJ7VKMuy&#10;VdaJ8gwdBXT2cPQst86jBe0Ak0fWUNdByl1L+HbTYufEybFLNoYfQOkQVogmzEXYlMZ+o6SBGZNS&#10;93XHrIASv9HQLeNkOktgKJ0b9tzYnBtM5wCVUlBIt135oBFKdrWV2xJeipEAbUIDFzKUHEPuouoN&#10;mCOYVD/zwqA6t9Hr12Re/AQAAP//AwBQSwMEFAAGAAgAAAAhAPGwoaPgAAAACAEAAA8AAABkcnMv&#10;ZG93bnJldi54bWxMj09Lw0AUxO+C32F5gje7MYSapnkpRhQVBDHtQW+b7DYJ3T9hd9vGb+/zpMdh&#10;hpnflJvZaHZSPozOItwuEmDKdk6OtkfYbZ9ucmAhCiuFdlYhfKsAm+ryohSFdGf7oU5N7BmV2FAI&#10;hCHGqeA8dIMyIizcpCx5e+eNiCR9z6UXZyo3mqdJsuRGjJYWBjGph0F1h+ZoEA67+nF79/bevLjn&#10;WtfzZ/sVXj3i9dV8vwYW1Rz/wvCLT+hQEVPrjlYGphHybLWkKEJKD8jP81UKrEXI0gx4VfL/B6of&#10;AAAA//8DAFBLAQItABQABgAIAAAAIQC2gziS/gAAAOEBAAATAAAAAAAAAAAAAAAAAAAAAABbQ29u&#10;dGVudF9UeXBlc10ueG1sUEsBAi0AFAAGAAgAAAAhADj9If/WAAAAlAEAAAsAAAAAAAAAAAAAAAAA&#10;LwEAAF9yZWxzLy5yZWxzUEsBAi0AFAAGAAgAAAAhAPCqtQbcAgAA4QUAAA4AAAAAAAAAAAAAAAAA&#10;LgIAAGRycy9lMm9Eb2MueG1sUEsBAi0AFAAGAAgAAAAhAPGwoaPgAAAACAEAAA8AAAAAAAAAAAAA&#10;AAAANgUAAGRycy9kb3ducmV2LnhtbFBLBQYAAAAABAAEAPMAAABDBgAAAAA=&#10;" strokecolor="windowText" strokeweight="1pt" insetpen="t">
                <v:shadow color="#eeece1"/>
                <v:textbox inset="2.88pt,2.88pt,2.88pt,2.88pt">
                  <w:txbxContent>
                    <w:p w:rsidR="00C57C98" w:rsidRDefault="00C57C98" w:rsidP="00C57C98">
                      <w:pPr>
                        <w:jc w:val="center"/>
                      </w:pPr>
                    </w:p>
                  </w:txbxContent>
                </v:textbox>
              </v:roundrect>
            </w:pict>
          </mc:Fallback>
        </mc:AlternateContent>
      </w:r>
      <w:r w:rsidR="003543CE" w:rsidRPr="003543CE">
        <w:rPr>
          <w:rFonts w:ascii="Calibri" w:hAnsi="Calibri"/>
          <w:noProof/>
          <w:sz w:val="20"/>
        </w:rPr>
        <mc:AlternateContent>
          <mc:Choice Requires="wps">
            <w:drawing>
              <wp:anchor distT="0" distB="0" distL="114300" distR="114300" simplePos="0" relativeHeight="251652096" behindDoc="0" locked="0" layoutInCell="1" allowOverlap="1" wp14:anchorId="0F63085B" wp14:editId="654438B0">
                <wp:simplePos x="0" y="0"/>
                <wp:positionH relativeFrom="column">
                  <wp:posOffset>1403985</wp:posOffset>
                </wp:positionH>
                <wp:positionV relativeFrom="paragraph">
                  <wp:posOffset>62866</wp:posOffset>
                </wp:positionV>
                <wp:extent cx="1209675" cy="819150"/>
                <wp:effectExtent l="0" t="0" r="9525" b="0"/>
                <wp:wrapNone/>
                <wp:docPr id="2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8191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543CE" w:rsidRPr="00A344BD" w:rsidRDefault="003543CE" w:rsidP="003543CE">
                            <w:pPr>
                              <w:widowControl w:val="0"/>
                              <w:spacing w:after="0"/>
                              <w:jc w:val="center"/>
                              <w:rPr>
                                <w:rFonts w:ascii="Arial" w:hAnsi="Arial" w:cs="Arial"/>
                                <w:b/>
                                <w:bCs/>
                                <w:color w:val="auto"/>
                                <w:sz w:val="16"/>
                                <w:szCs w:val="16"/>
                              </w:rPr>
                            </w:pPr>
                            <w:r w:rsidRPr="00A344BD">
                              <w:rPr>
                                <w:rFonts w:ascii="Arial" w:hAnsi="Arial" w:cs="Arial"/>
                                <w:b/>
                                <w:bCs/>
                                <w:color w:val="auto"/>
                                <w:sz w:val="16"/>
                                <w:szCs w:val="16"/>
                              </w:rPr>
                              <w:t>Health &amp; Well-being</w:t>
                            </w:r>
                          </w:p>
                          <w:p w:rsidR="003543CE" w:rsidRPr="00472B02" w:rsidRDefault="003543CE" w:rsidP="003543CE">
                            <w:pPr>
                              <w:widowControl w:val="0"/>
                              <w:spacing w:after="0"/>
                              <w:jc w:val="center"/>
                              <w:rPr>
                                <w:rFonts w:ascii="Arial" w:hAnsi="Arial" w:cs="Arial"/>
                                <w:b/>
                                <w:bCs/>
                                <w:color w:val="auto"/>
                                <w:szCs w:val="14"/>
                              </w:rPr>
                            </w:pPr>
                          </w:p>
                          <w:p w:rsidR="003543CE" w:rsidRDefault="003543CE" w:rsidP="003543CE">
                            <w:pPr>
                              <w:widowControl w:val="0"/>
                              <w:spacing w:after="0"/>
                              <w:jc w:val="center"/>
                              <w:rPr>
                                <w:rFonts w:ascii="Arial" w:hAnsi="Arial" w:cs="Arial"/>
                                <w:color w:val="auto"/>
                                <w:szCs w:val="14"/>
                              </w:rPr>
                            </w:pPr>
                            <w:r w:rsidRPr="00472B02">
                              <w:rPr>
                                <w:rFonts w:ascii="Arial" w:hAnsi="Arial" w:cs="Arial"/>
                                <w:color w:val="auto"/>
                                <w:szCs w:val="14"/>
                              </w:rPr>
                              <w:t>A comprehensive bundle to reflect on all aspects of health &amp; well-being</w:t>
                            </w:r>
                          </w:p>
                          <w:p w:rsidR="003543CE" w:rsidRPr="00472B02" w:rsidRDefault="003543CE" w:rsidP="003543CE">
                            <w:pPr>
                              <w:widowControl w:val="0"/>
                              <w:spacing w:after="0"/>
                              <w:jc w:val="center"/>
                              <w:rPr>
                                <w:rFonts w:ascii="Arial" w:hAnsi="Arial" w:cs="Arial"/>
                                <w:color w:val="auto"/>
                                <w:szCs w:val="14"/>
                              </w:rPr>
                            </w:pPr>
                            <w:r>
                              <w:rPr>
                                <w:rFonts w:ascii="Arial" w:hAnsi="Arial" w:cs="Arial"/>
                                <w:color w:val="auto"/>
                                <w:szCs w:val="14"/>
                              </w:rPr>
                              <w:t>(</w:t>
                            </w:r>
                            <w:proofErr w:type="gramStart"/>
                            <w:r>
                              <w:rPr>
                                <w:rFonts w:ascii="Arial" w:hAnsi="Arial" w:cs="Arial"/>
                                <w:color w:val="auto"/>
                                <w:szCs w:val="14"/>
                              </w:rPr>
                              <w:t>single</w:t>
                            </w:r>
                            <w:proofErr w:type="gramEnd"/>
                            <w:r>
                              <w:rPr>
                                <w:rFonts w:ascii="Arial" w:hAnsi="Arial" w:cs="Arial"/>
                                <w:color w:val="auto"/>
                                <w:szCs w:val="14"/>
                              </w:rPr>
                              <w:t xml:space="preserve"> logon £185.00 + VAT)</w:t>
                            </w:r>
                          </w:p>
                        </w:txbxContent>
                      </wps:txbx>
                      <wps:bodyPr rot="0" vert="horz" wrap="square" lIns="576" tIns="576" rIns="576" bIns="576"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9" type="#_x0000_t202" style="position:absolute;margin-left:110.55pt;margin-top:4.95pt;width:95.25pt;height:6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qMeDgMAALYGAAAOAAAAZHJzL2Uyb0RvYy54bWysVduOmzAQfa/Uf7D8zgIJ4aYlq4SEqtL2&#10;Iu32AxwwwSrY1HaWbKv+e8cm120fqm7zgAZjj8+ZM3Nye7fvWvREpWKCZ9i/8TCivBQV49sMf3ks&#10;nBgjpQmvSCs4zfAzVfhu/vbN7dCndCIa0VZUIkjCVTr0GW607lPXVWVDO6JuRE85fKyF7IiGV7l1&#10;K0kGyN617sTzQncQsuqlKKlSsLoaP+K5zV/XtNSf6lpRjdoMAzZtn9I+N+bpzm9JupWkb1h5gEH+&#10;AUVHGIdLT6lWRBO0k+y3VB0rpVCi1jel6FxR16yklgOw8b0XbB4a0lPLBYqj+lOZ1P9LW358+iwR&#10;qzI8mWLESQcaPdK9RkuxR5Epz9CrFHY99LBP72EZZLZUVX8vyq8KcZE3hG/pQkoxNJRUAM83J92L&#10;o2MeZZJshg+igmvITgubaF/LztQOqoEgO8j0fJLGQCnNlRMvCaMZRiV8i/3En1ntXJIeT/dS6XdU&#10;dMgEGZYgvc1Onu6VNmhIetxiLuOiYG1r5W/51QJsHFeo7Z/xNEkBCYRmp8Fktf2ReMk6XseBE0zC&#10;tRN4q5WzKPLACQs/mq2mqzxf+T8NCj9IG1ZVlJtLj33mB3+n46Hjxw45dZoSLatMOgNJye0mbyV6&#10;ItDnhf1ZBeDLeZt7DcOWBLi8oORPAm85SZwijCMnKIKZk0Re7Hh+skxCL0iCVXFN6Z5x+npKaMhw&#10;MpuAwqTdgpUc5ukCPnAxrkBPPKuvYyO2uw46auR+mGhYgrm/WAJRT6ct8avEHdPgQi3roLc88xt9&#10;wTTzmle2STRh7RhflNFQ/3MZF8XMi4Jp7ETRbOoE07XnLOMidxa5H4bRepkv1y86Y227Tb2+klbP&#10;i9a9wHu44wwZynLsazutZkDHUdX7zd76wskENqJ6hvGVAqYLZhRMH4JGyO8YDWCgGVbfdkRSjNr3&#10;HCxgFoXgt+dQnsPNOSS8hBQZ1qC7DXM9uvOul2zbwA2jxlwswC5qZifZ+MqIBpiYFzBHy+lg5MZ9&#10;L9/trvPfzfwXAAAA//8DAFBLAwQUAAYACAAAACEAxQT5I+AAAAAJAQAADwAAAGRycy9kb3ducmV2&#10;LnhtbEyPQUvEMBCF74L/IYzgRdw0VZZtbbrIonhQVuzWg7dsM7bFZlKSbFv/vfGkx+F9vPdNsV3M&#10;wCZ0vrckQawSYEiN1T21EurD4/UGmA+KtBosoYRv9LAtz88KlWs70xtOVWhZLCGfKwldCGPOuW86&#10;NMqv7IgUs0/rjArxdC3XTs2x3Aw8TZI1N6qnuNCpEXcdNl/VyUh4wt371fPLvu6pep0+Dq62+/lB&#10;ysuL5f4OWMAl/MHwqx/VoYxOR3si7dkgIU2FiKiELAMW81sh1sCOEbzZZMDLgv//oPwBAAD//wMA&#10;UEsBAi0AFAAGAAgAAAAhALaDOJL+AAAA4QEAABMAAAAAAAAAAAAAAAAAAAAAAFtDb250ZW50X1R5&#10;cGVzXS54bWxQSwECLQAUAAYACAAAACEAOP0h/9YAAACUAQAACwAAAAAAAAAAAAAAAAAvAQAAX3Jl&#10;bHMvLnJlbHNQSwECLQAUAAYACAAAACEAswajHg4DAAC2BgAADgAAAAAAAAAAAAAAAAAuAgAAZHJz&#10;L2Uyb0RvYy54bWxQSwECLQAUAAYACAAAACEAxQT5I+AAAAAJAQAADwAAAAAAAAAAAAAAAABoBQAA&#10;ZHJzL2Rvd25yZXYueG1sUEsFBgAAAAAEAAQA8wAAAHUGAAAAAA==&#10;" filled="f" stroked="f" strokecolor="black [0]" insetpen="t">
                <v:textbox inset=".016mm,.016mm,.016mm,.016mm">
                  <w:txbxContent>
                    <w:p w:rsidR="003543CE" w:rsidRPr="00A344BD" w:rsidRDefault="003543CE" w:rsidP="003543CE">
                      <w:pPr>
                        <w:widowControl w:val="0"/>
                        <w:spacing w:after="0"/>
                        <w:jc w:val="center"/>
                        <w:rPr>
                          <w:rFonts w:ascii="Arial" w:hAnsi="Arial" w:cs="Arial"/>
                          <w:b/>
                          <w:bCs/>
                          <w:color w:val="auto"/>
                          <w:sz w:val="16"/>
                          <w:szCs w:val="16"/>
                        </w:rPr>
                      </w:pPr>
                      <w:r w:rsidRPr="00A344BD">
                        <w:rPr>
                          <w:rFonts w:ascii="Arial" w:hAnsi="Arial" w:cs="Arial"/>
                          <w:b/>
                          <w:bCs/>
                          <w:color w:val="auto"/>
                          <w:sz w:val="16"/>
                          <w:szCs w:val="16"/>
                        </w:rPr>
                        <w:t>Health &amp; Well-being</w:t>
                      </w:r>
                    </w:p>
                    <w:p w:rsidR="003543CE" w:rsidRPr="00472B02" w:rsidRDefault="003543CE" w:rsidP="003543CE">
                      <w:pPr>
                        <w:widowControl w:val="0"/>
                        <w:spacing w:after="0"/>
                        <w:jc w:val="center"/>
                        <w:rPr>
                          <w:rFonts w:ascii="Arial" w:hAnsi="Arial" w:cs="Arial"/>
                          <w:b/>
                          <w:bCs/>
                          <w:color w:val="auto"/>
                          <w:szCs w:val="14"/>
                        </w:rPr>
                      </w:pPr>
                    </w:p>
                    <w:p w:rsidR="003543CE" w:rsidRDefault="003543CE" w:rsidP="003543CE">
                      <w:pPr>
                        <w:widowControl w:val="0"/>
                        <w:spacing w:after="0"/>
                        <w:jc w:val="center"/>
                        <w:rPr>
                          <w:rFonts w:ascii="Arial" w:hAnsi="Arial" w:cs="Arial"/>
                          <w:color w:val="auto"/>
                          <w:szCs w:val="14"/>
                        </w:rPr>
                      </w:pPr>
                      <w:r w:rsidRPr="00472B02">
                        <w:rPr>
                          <w:rFonts w:ascii="Arial" w:hAnsi="Arial" w:cs="Arial"/>
                          <w:color w:val="auto"/>
                          <w:szCs w:val="14"/>
                        </w:rPr>
                        <w:t>A comprehensive bundle to reflect on all aspects of health &amp; well-being</w:t>
                      </w:r>
                    </w:p>
                    <w:p w:rsidR="003543CE" w:rsidRPr="00472B02" w:rsidRDefault="003543CE" w:rsidP="003543CE">
                      <w:pPr>
                        <w:widowControl w:val="0"/>
                        <w:spacing w:after="0"/>
                        <w:jc w:val="center"/>
                        <w:rPr>
                          <w:rFonts w:ascii="Arial" w:hAnsi="Arial" w:cs="Arial"/>
                          <w:color w:val="auto"/>
                          <w:szCs w:val="14"/>
                        </w:rPr>
                      </w:pPr>
                      <w:r>
                        <w:rPr>
                          <w:rFonts w:ascii="Arial" w:hAnsi="Arial" w:cs="Arial"/>
                          <w:color w:val="auto"/>
                          <w:szCs w:val="14"/>
                        </w:rPr>
                        <w:t>(</w:t>
                      </w:r>
                      <w:proofErr w:type="gramStart"/>
                      <w:r>
                        <w:rPr>
                          <w:rFonts w:ascii="Arial" w:hAnsi="Arial" w:cs="Arial"/>
                          <w:color w:val="auto"/>
                          <w:szCs w:val="14"/>
                        </w:rPr>
                        <w:t>single</w:t>
                      </w:r>
                      <w:proofErr w:type="gramEnd"/>
                      <w:r>
                        <w:rPr>
                          <w:rFonts w:ascii="Arial" w:hAnsi="Arial" w:cs="Arial"/>
                          <w:color w:val="auto"/>
                          <w:szCs w:val="14"/>
                        </w:rPr>
                        <w:t xml:space="preserve"> logon £185.00 + VAT)</w:t>
                      </w:r>
                    </w:p>
                  </w:txbxContent>
                </v:textbox>
              </v:shape>
            </w:pict>
          </mc:Fallback>
        </mc:AlternateContent>
      </w:r>
      <w:r w:rsidR="003543CE" w:rsidRPr="003543CE">
        <w:rPr>
          <w:rFonts w:ascii="Arial" w:hAnsi="Arial" w:cs="Arial"/>
          <w:b/>
          <w:noProof/>
          <w:color w:val="auto"/>
          <w:sz w:val="22"/>
          <w:szCs w:val="22"/>
        </w:rPr>
        <w:drawing>
          <wp:anchor distT="0" distB="0" distL="114300" distR="114300" simplePos="0" relativeHeight="251651072" behindDoc="0" locked="0" layoutInCell="1" allowOverlap="1" wp14:anchorId="053FA988" wp14:editId="765787F7">
            <wp:simplePos x="0" y="0"/>
            <wp:positionH relativeFrom="column">
              <wp:posOffset>394335</wp:posOffset>
            </wp:positionH>
            <wp:positionV relativeFrom="paragraph">
              <wp:posOffset>83820</wp:posOffset>
            </wp:positionV>
            <wp:extent cx="809625" cy="790575"/>
            <wp:effectExtent l="0" t="0" r="9525" b="9525"/>
            <wp:wrapNone/>
            <wp:docPr id="18" name="Picture 6" descr="TalkingMats_HealthandWellbe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6" descr="TalkingMats_HealthandWellbeing"/>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09625" cy="790575"/>
                    </a:xfrm>
                    <a:prstGeom prst="rect">
                      <a:avLst/>
                    </a:prstGeom>
                    <a:noFill/>
                    <a:ln>
                      <a:noFill/>
                    </a:ln>
                    <a:effectLst/>
                  </pic:spPr>
                </pic:pic>
              </a:graphicData>
            </a:graphic>
          </wp:anchor>
        </w:drawing>
      </w:r>
    </w:p>
    <w:p w:rsidR="003543CE" w:rsidRPr="003543CE" w:rsidRDefault="00C57C98" w:rsidP="003543CE">
      <w:pPr>
        <w:rPr>
          <w:rFonts w:ascii="Calibri" w:hAnsi="Calibri"/>
          <w:sz w:val="20"/>
          <w14:ligatures w14:val="standard"/>
          <w14:cntxtAlts/>
        </w:rPr>
      </w:pPr>
      <w:r w:rsidRPr="00C57C98">
        <w:rPr>
          <w:rFonts w:ascii="Calibri" w:hAnsi="Calibri"/>
          <w:noProof/>
          <w:sz w:val="20"/>
          <w14:ligatures w14:val="standard"/>
          <w14:cntxtAlts/>
        </w:rPr>
        <mc:AlternateContent>
          <mc:Choice Requires="wps">
            <w:drawing>
              <wp:anchor distT="0" distB="0" distL="114300" distR="114300" simplePos="0" relativeHeight="251676672" behindDoc="0" locked="0" layoutInCell="1" allowOverlap="1" wp14:anchorId="17D7B12C" wp14:editId="48B4B54F">
                <wp:simplePos x="0" y="0"/>
                <wp:positionH relativeFrom="column">
                  <wp:posOffset>5394960</wp:posOffset>
                </wp:positionH>
                <wp:positionV relativeFrom="paragraph">
                  <wp:posOffset>100012</wp:posOffset>
                </wp:positionV>
                <wp:extent cx="251460" cy="251460"/>
                <wp:effectExtent l="0" t="0" r="15240" b="15240"/>
                <wp:wrapNone/>
                <wp:docPr id="29"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 cy="251460"/>
                        </a:xfrm>
                        <a:prstGeom prst="roundRect">
                          <a:avLst>
                            <a:gd name="adj" fmla="val 16667"/>
                          </a:avLst>
                        </a:prstGeom>
                        <a:solidFill>
                          <a:srgbClr val="FFFFFF"/>
                        </a:solidFill>
                        <a:ln w="12700" algn="in">
                          <a:solidFill>
                            <a:sysClr val="windowText" lastClr="000000"/>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C57C98" w:rsidRDefault="00C57C98" w:rsidP="00C57C98">
                            <w:pPr>
                              <w:jc w:val="center"/>
                            </w:pP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_x0000_s1040" style="position:absolute;margin-left:424.8pt;margin-top:7.85pt;width:19.8pt;height:19.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Msq3AIAAOEFAAAOAAAAZHJzL2Uyb0RvYy54bWysVE1v2zAMvQ/YfxB0Tx3ny21Qp0hTZxiw&#10;j2LtsLNiybE2WfIkJXY27L+Pop0sXXcYhvkgiBb1RD4+8vqmrRTZC+uk0SmNL4aUCJ0bLvU2pR8f&#10;14NLSpxnmjNltEjpQTh6s3j54rqp52JkSqO4sARAtJs3dUpL7+t5FLm8FBVzF6YWGg4LYyvmwbTb&#10;iFvWAHqlotFwOIsaY3ltTS6cg7933SFdIH5RiNy/LwonPFEphdg8rhbXTVijxTWbby2rS5n3YbB/&#10;iKJiUsOjJ6g75hnZWfkMqpK5Nc4U/iI3VWSKQuYCc4Bs4uFv2TyUrBaYC5Dj6hNN7v/B5u/295ZI&#10;ntLRFSWaVVCj5c4bfJpMkkBQU7s5+D3U9zak6Oo3Jv/iiDarkumtWFprmlIwDmHFwT96ciEYDq6S&#10;TfPWcIBnAI9ctYWtAiCwQFosyeFUEtF6ksPP0TSezKBwORz1+/ACmx8v19b5V8JUJGxSas1O8w9Q&#10;dnyB7d84j2XhfW6Mf6akqBQUec8UiWezGeYIiL0z7I6YmK1Rkq+lUmjY7WalLIGrKV3jhwkDKedu&#10;SpMGuBglQ4icqS10Ri+PJ27u4E5gIGlumkdImxLFnIcD4AK/P72AaaJ2A/GZ5rj3TKpuD0koHSIW&#10;2APAAjoAfE9I4Bf1+X25ng6TyfhykCTT8WAyzoaD28v1arBcATlJdru6zeIfgc14Mi8l50JniOmO&#10;7RJP/k6OfeN2Qj81zCnAEK3ZeWEfSt4QLkM1x9OrUUzBADICm/AdCc29pcQa/0n6EsUapPOsRlmW&#10;rbJOlGfoKKCzh6NnuXUeLWgHmDyyhroOUu5awrebFjsnPnXJxvADKB3CCtGEuQib0thvlDQwY1Lq&#10;vu6YFVDi1xq6ZTybJjMYSueGPTc25wbTOUClFBTSbVc+aISSXW3ltoSXYiRAm9DAhQwlx5C7qHoD&#10;5ggm1c+8MKjObfT6NZkXPwEAAP//AwBQSwMEFAAGAAgAAAAhABPXThXhAAAACQEAAA8AAABkcnMv&#10;ZG93bnJldi54bWxMj8tOwzAQRfdI/IM1SOyoQyFtGuJUBIEoEhIi7QJ2TjwkUf2IbLcNf8+wguXo&#10;Ht17plhPRrMj+jA4K+B6lgBD2zo12E7Abvt0lQELUVoltbMo4BsDrMvzs0Lmyp3sOx7r2DEqsSGX&#10;AvoYx5zz0PZoZJi5ES1lX84bGen0HVdenqjcaD5PkgU3crC00MsRH3ps9/XBCNjvqsft8vWt3rjn&#10;SlfTR/MZXrwQlxfT/R2wiFP8g+FXn9ShJKfGHawKTAvIblcLQilIl8AIyLLVHFgjIE1vgJcF//9B&#10;+QMAAP//AwBQSwECLQAUAAYACAAAACEAtoM4kv4AAADhAQAAEwAAAAAAAAAAAAAAAAAAAAAAW0Nv&#10;bnRlbnRfVHlwZXNdLnhtbFBLAQItABQABgAIAAAAIQA4/SH/1gAAAJQBAAALAAAAAAAAAAAAAAAA&#10;AC8BAABfcmVscy8ucmVsc1BLAQItABQABgAIAAAAIQDCnMsq3AIAAOEFAAAOAAAAAAAAAAAAAAAA&#10;AC4CAABkcnMvZTJvRG9jLnhtbFBLAQItABQABgAIAAAAIQAT104V4QAAAAkBAAAPAAAAAAAAAAAA&#10;AAAAADYFAABkcnMvZG93bnJldi54bWxQSwUGAAAAAAQABADzAAAARAYAAAAA&#10;" strokecolor="windowText" strokeweight="1pt" insetpen="t">
                <v:shadow color="#eeece1"/>
                <v:textbox inset="2.88pt,2.88pt,2.88pt,2.88pt">
                  <w:txbxContent>
                    <w:p w:rsidR="00C57C98" w:rsidRDefault="00C57C98" w:rsidP="00C57C98">
                      <w:pPr>
                        <w:jc w:val="center"/>
                      </w:pPr>
                    </w:p>
                  </w:txbxContent>
                </v:textbox>
              </v:roundrect>
            </w:pict>
          </mc:Fallback>
        </mc:AlternateContent>
      </w:r>
    </w:p>
    <w:p w:rsidR="003543CE" w:rsidRPr="003543CE" w:rsidRDefault="00C57C98" w:rsidP="003543CE">
      <w:pPr>
        <w:tabs>
          <w:tab w:val="right" w:pos="10658"/>
        </w:tabs>
        <w:rPr>
          <w:rFonts w:ascii="Calibri" w:hAnsi="Calibri"/>
          <w:sz w:val="20"/>
          <w14:ligatures w14:val="standard"/>
          <w14:cntxtAlts/>
        </w:rPr>
      </w:pPr>
      <w:r w:rsidRPr="00C57C98">
        <w:rPr>
          <w:rFonts w:ascii="Calibri" w:hAnsi="Calibri"/>
          <w:noProof/>
          <w:sz w:val="20"/>
          <w14:ligatures w14:val="standard"/>
          <w14:cntxtAlts/>
        </w:rPr>
        <mc:AlternateContent>
          <mc:Choice Requires="wps">
            <w:drawing>
              <wp:anchor distT="0" distB="0" distL="114300" distR="114300" simplePos="0" relativeHeight="251677696" behindDoc="0" locked="0" layoutInCell="1" allowOverlap="1" wp14:anchorId="5966B0D6" wp14:editId="539AE2D9">
                <wp:simplePos x="0" y="0"/>
                <wp:positionH relativeFrom="column">
                  <wp:posOffset>5394325</wp:posOffset>
                </wp:positionH>
                <wp:positionV relativeFrom="paragraph">
                  <wp:posOffset>173037</wp:posOffset>
                </wp:positionV>
                <wp:extent cx="251460" cy="251460"/>
                <wp:effectExtent l="0" t="0" r="15240" b="15240"/>
                <wp:wrapNone/>
                <wp:docPr id="30"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 cy="251460"/>
                        </a:xfrm>
                        <a:prstGeom prst="roundRect">
                          <a:avLst>
                            <a:gd name="adj" fmla="val 16667"/>
                          </a:avLst>
                        </a:prstGeom>
                        <a:solidFill>
                          <a:srgbClr val="FFFFFF"/>
                        </a:solidFill>
                        <a:ln w="12700" algn="in">
                          <a:solidFill>
                            <a:sysClr val="windowText" lastClr="000000"/>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C57C98" w:rsidRDefault="00C57C98" w:rsidP="00C57C98">
                            <w:pPr>
                              <w:jc w:val="center"/>
                            </w:pP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_x0000_s1041" style="position:absolute;margin-left:424.75pt;margin-top:13.6pt;width:19.8pt;height:19.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Vin2wIAAOEFAAAOAAAAZHJzL2Uyb0RvYy54bWysVE2P0zAQvSPxHyzfu2n6TbXpqttNEdIC&#10;K7qIsxs7jcGxg+02KYj/zniSli7LASFysDzx+HnmzZu5vmlKRQ7COml0QuOrPiVCZ4ZLvUvox8d1&#10;b0aJ80xzpowWCT0KR28WL19c19VcDExhFBeWAIh287pKaOF9NY8ilxWiZO7KVELDYW5syTyYdhdx&#10;y2pAL1U06PcnUW0sr6zJhHPw9649pAvEz3OR+fd57oQnKqEQm8fV4roNa7S4ZvOdZVUhsy4M9g9R&#10;lExqePQMdcc8I3srn0GVMrPGmdxfZaaMTJ7LTGAOkE3c/y2bTcEqgbkAOa460+T+H2z27vBgieQJ&#10;HQI9mpVQo+XeG3yajKaBoLpyc/DbVA82pOiqe5N9cUSbVcH0TiytNXUhGIew4uAfPbkQDAdXybZ+&#10;azjAM4BHrprclgEQWCANluR4LoloPMng52AcjyYQWQZH3T68wOany5V1/rUwJQmbhFqz1/wDlB1f&#10;YId757EsvMuN8c+U5KWCIh+YIvFkMsEcAbFzht0JE7M1SvK1VAoNu9uulCVwNaFr/DBhIOXSTWlS&#10;AxeDaR8iZ2oHndHJ44mbO7ozGEiam/oR0qZEMefhALjA708vYJqo3UB8qjnuPZOq3UMSSoeIBfYA&#10;sIAOAN8REvhFfX5frsf96Wg4602n42FvNEz7vdvZetVbroCcaXq7uk3jH4HNeDQvJOdCp4jpTu0S&#10;j/5Ojl3jtkI/N8w5wBCt2XthNwWvCZehmsPxq0FMwQAyApvwnQjNvKXEGv9J+gLFGqTzrEZpmq7S&#10;VpQX6Cigi4ejZ7m1Hg1oB5g8sYa6DlJuW8I32wY7J56dumRr+BGUDmGFaMJchE1h7DdKapgxCXVf&#10;98wKKPEbDd0ynIynExhKl4a9NLaXBtMZQCUUFNJuVz5ohJJ9ZeWugJdiJECb0MC5DCXHkNuoOgPm&#10;CCbVzbwwqC5t9Po1mRc/AQAA//8DAFBLAwQUAAYACAAAACEAaUK7nOEAAAAJAQAADwAAAGRycy9k&#10;b3ducmV2LnhtbEyPTUvDQBRF94L/YXiCOztp0HQa81KMKCoIYtqF7iaZZxI6HyEzbeO/d1zp8nEP&#10;955XbGaj2ZEmPziLsFwkwMi2Tg22Q9htH68EMB+kVVI7Swjf5GFTnp8VMlfuZN/pWIeOxRLrc4nQ&#10;hzDmnPu2JyP9wo1kY/blJiNDPKeOq0meYrnRPE2SjBs52LjQy5Hue2r39cEg7HfVw3b1+lY/u6dK&#10;V/NH8+lfJsTLi/nuFligOfzB8Ksf1aGMTo07WOWZRhDX65uIIqSrFFgEhFgvgTUIWSaAlwX//0H5&#10;AwAA//8DAFBLAQItABQABgAIAAAAIQC2gziS/gAAAOEBAAATAAAAAAAAAAAAAAAAAAAAAABbQ29u&#10;dGVudF9UeXBlc10ueG1sUEsBAi0AFAAGAAgAAAAhADj9If/WAAAAlAEAAAsAAAAAAAAAAAAAAAAA&#10;LwEAAF9yZWxzLy5yZWxzUEsBAi0AFAAGAAgAAAAhADLJWKfbAgAA4QUAAA4AAAAAAAAAAAAAAAAA&#10;LgIAAGRycy9lMm9Eb2MueG1sUEsBAi0AFAAGAAgAAAAhAGlCu5zhAAAACQEAAA8AAAAAAAAAAAAA&#10;AAAANQUAAGRycy9kb3ducmV2LnhtbFBLBQYAAAAABAAEAPMAAABDBgAAAAA=&#10;" strokecolor="windowText" strokeweight="1pt" insetpen="t">
                <v:shadow color="#eeece1"/>
                <v:textbox inset="2.88pt,2.88pt,2.88pt,2.88pt">
                  <w:txbxContent>
                    <w:p w:rsidR="00C57C98" w:rsidRDefault="00C57C98" w:rsidP="00C57C98">
                      <w:pPr>
                        <w:jc w:val="center"/>
                      </w:pPr>
                    </w:p>
                  </w:txbxContent>
                </v:textbox>
              </v:roundrect>
            </w:pict>
          </mc:Fallback>
        </mc:AlternateContent>
      </w:r>
      <w:r w:rsidR="003543CE" w:rsidRPr="003543CE">
        <w:rPr>
          <w:rFonts w:ascii="Calibri" w:hAnsi="Calibri"/>
          <w:sz w:val="20"/>
          <w14:ligatures w14:val="standard"/>
          <w14:cntxtAlts/>
        </w:rPr>
        <w:tab/>
      </w:r>
    </w:p>
    <w:p w:rsidR="003543CE" w:rsidRPr="003543CE" w:rsidRDefault="003543CE" w:rsidP="003543CE">
      <w:pPr>
        <w:tabs>
          <w:tab w:val="right" w:pos="10658"/>
        </w:tabs>
        <w:rPr>
          <w:rFonts w:ascii="Calibri" w:hAnsi="Calibri"/>
          <w:sz w:val="20"/>
          <w14:ligatures w14:val="standard"/>
          <w14:cntxtAlts/>
        </w:rPr>
      </w:pPr>
    </w:p>
    <w:p w:rsidR="003543CE" w:rsidRPr="003543CE" w:rsidRDefault="003543CE" w:rsidP="003543CE">
      <w:pPr>
        <w:rPr>
          <w:rFonts w:ascii="Calibri" w:hAnsi="Calibri"/>
          <w:sz w:val="20"/>
          <w14:ligatures w14:val="standard"/>
          <w14:cntxtAlts/>
        </w:rPr>
      </w:pPr>
    </w:p>
    <w:p w:rsidR="003543CE" w:rsidRPr="003543CE" w:rsidRDefault="00C57C98" w:rsidP="003543CE">
      <w:pPr>
        <w:rPr>
          <w:rFonts w:ascii="Calibri" w:hAnsi="Calibri"/>
          <w:sz w:val="20"/>
          <w14:ligatures w14:val="standard"/>
          <w14:cntxtAlts/>
        </w:rPr>
      </w:pPr>
      <w:r>
        <w:rPr>
          <w:rFonts w:ascii="Calibri" w:hAnsi="Calibri"/>
          <w:noProof/>
          <w:sz w:val="20"/>
        </w:rPr>
        <mc:AlternateContent>
          <mc:Choice Requires="wpg">
            <w:drawing>
              <wp:anchor distT="0" distB="0" distL="114300" distR="114300" simplePos="0" relativeHeight="251663360" behindDoc="0" locked="0" layoutInCell="1" allowOverlap="1">
                <wp:simplePos x="0" y="0"/>
                <wp:positionH relativeFrom="column">
                  <wp:posOffset>2804795</wp:posOffset>
                </wp:positionH>
                <wp:positionV relativeFrom="paragraph">
                  <wp:posOffset>118110</wp:posOffset>
                </wp:positionV>
                <wp:extent cx="2499360" cy="970280"/>
                <wp:effectExtent l="0" t="0" r="15240" b="20320"/>
                <wp:wrapNone/>
                <wp:docPr id="34" name="Group 34"/>
                <wp:cNvGraphicFramePr/>
                <a:graphic xmlns:a="http://schemas.openxmlformats.org/drawingml/2006/main">
                  <a:graphicData uri="http://schemas.microsoft.com/office/word/2010/wordprocessingGroup">
                    <wpg:wgp>
                      <wpg:cNvGrpSpPr/>
                      <wpg:grpSpPr>
                        <a:xfrm>
                          <a:off x="0" y="0"/>
                          <a:ext cx="2499360" cy="970280"/>
                          <a:chOff x="0" y="0"/>
                          <a:chExt cx="2499360" cy="970280"/>
                        </a:xfrm>
                      </wpg:grpSpPr>
                      <wps:wsp>
                        <wps:cNvPr id="80" name="Text Box 2"/>
                        <wps:cNvSpPr txBox="1">
                          <a:spLocks noChangeArrowheads="1"/>
                        </wps:cNvSpPr>
                        <wps:spPr bwMode="auto">
                          <a:xfrm>
                            <a:off x="0" y="0"/>
                            <a:ext cx="2499360" cy="322580"/>
                          </a:xfrm>
                          <a:prstGeom prst="rect">
                            <a:avLst/>
                          </a:prstGeom>
                          <a:solidFill>
                            <a:srgbClr val="FFFFFF"/>
                          </a:solidFill>
                          <a:ln w="9525">
                            <a:solidFill>
                              <a:srgbClr val="000000"/>
                            </a:solidFill>
                            <a:miter lim="800000"/>
                            <a:headEnd/>
                            <a:tailEnd/>
                          </a:ln>
                        </wps:spPr>
                        <wps:txbx>
                          <w:txbxContent>
                            <w:p w:rsidR="003543CE" w:rsidRPr="00F37AA9" w:rsidRDefault="003543CE" w:rsidP="003543CE">
                              <w:pPr>
                                <w:rPr>
                                  <w:sz w:val="22"/>
                                  <w:szCs w:val="22"/>
                                </w:rPr>
                              </w:pPr>
                              <w:r>
                                <w:rPr>
                                  <w:sz w:val="22"/>
                                  <w:szCs w:val="22"/>
                                </w:rPr>
                                <w:t xml:space="preserve">CCYP </w:t>
                              </w:r>
                              <w:r w:rsidRPr="00F37AA9">
                                <w:rPr>
                                  <w:sz w:val="22"/>
                                  <w:szCs w:val="22"/>
                                </w:rPr>
                                <w:t xml:space="preserve">Digital </w:t>
                              </w:r>
                              <w:r>
                                <w:rPr>
                                  <w:sz w:val="22"/>
                                  <w:szCs w:val="22"/>
                                </w:rPr>
                                <w:t>x</w:t>
                              </w:r>
                              <w:r w:rsidRPr="00F37AA9">
                                <w:rPr>
                                  <w:sz w:val="22"/>
                                  <w:szCs w:val="22"/>
                                </w:rPr>
                                <w:t xml:space="preserve"> 5 </w:t>
                              </w:r>
                              <w:r>
                                <w:rPr>
                                  <w:sz w:val="22"/>
                                  <w:szCs w:val="22"/>
                                </w:rPr>
                                <w:t xml:space="preserve">                     </w:t>
                              </w:r>
                              <w:r w:rsidRPr="00F37AA9">
                                <w:rPr>
                                  <w:sz w:val="22"/>
                                  <w:szCs w:val="22"/>
                                </w:rPr>
                                <w:t xml:space="preserve">£ </w:t>
                              </w:r>
                              <w:r>
                                <w:rPr>
                                  <w:sz w:val="22"/>
                                  <w:szCs w:val="22"/>
                                </w:rPr>
                                <w:t>340</w:t>
                              </w:r>
                              <w:r w:rsidRPr="00F37AA9">
                                <w:rPr>
                                  <w:sz w:val="22"/>
                                  <w:szCs w:val="22"/>
                                </w:rPr>
                                <w:t xml:space="preserve"> + VAT </w:t>
                              </w:r>
                            </w:p>
                            <w:p w:rsidR="003543CE" w:rsidRDefault="003543CE" w:rsidP="003543CE"/>
                          </w:txbxContent>
                        </wps:txbx>
                        <wps:bodyPr rot="0" vert="horz" wrap="square" lIns="91440" tIns="45720" rIns="91440" bIns="45720" anchor="t" anchorCtr="0">
                          <a:noAutofit/>
                        </wps:bodyPr>
                      </wps:wsp>
                      <wps:wsp>
                        <wps:cNvPr id="81" name="Text Box 2"/>
                        <wps:cNvSpPr txBox="1">
                          <a:spLocks noChangeArrowheads="1"/>
                        </wps:cNvSpPr>
                        <wps:spPr bwMode="auto">
                          <a:xfrm>
                            <a:off x="0" y="323850"/>
                            <a:ext cx="2499360" cy="322580"/>
                          </a:xfrm>
                          <a:prstGeom prst="rect">
                            <a:avLst/>
                          </a:prstGeom>
                          <a:solidFill>
                            <a:srgbClr val="FFFFFF"/>
                          </a:solidFill>
                          <a:ln w="9525">
                            <a:solidFill>
                              <a:srgbClr val="000000"/>
                            </a:solidFill>
                            <a:miter lim="800000"/>
                            <a:headEnd/>
                            <a:tailEnd/>
                          </a:ln>
                        </wps:spPr>
                        <wps:txbx>
                          <w:txbxContent>
                            <w:p w:rsidR="003543CE" w:rsidRPr="00F37AA9" w:rsidRDefault="003543CE" w:rsidP="003543CE">
                              <w:pPr>
                                <w:rPr>
                                  <w:sz w:val="22"/>
                                  <w:szCs w:val="22"/>
                                </w:rPr>
                              </w:pPr>
                              <w:r>
                                <w:rPr>
                                  <w:sz w:val="22"/>
                                  <w:szCs w:val="22"/>
                                </w:rPr>
                                <w:t xml:space="preserve">CCYP </w:t>
                              </w:r>
                              <w:r w:rsidRPr="00F37AA9">
                                <w:rPr>
                                  <w:sz w:val="22"/>
                                  <w:szCs w:val="22"/>
                                </w:rPr>
                                <w:t xml:space="preserve">Digital </w:t>
                              </w:r>
                              <w:r>
                                <w:rPr>
                                  <w:sz w:val="22"/>
                                  <w:szCs w:val="22"/>
                                </w:rPr>
                                <w:t>x</w:t>
                              </w:r>
                              <w:r w:rsidRPr="00F37AA9">
                                <w:rPr>
                                  <w:sz w:val="22"/>
                                  <w:szCs w:val="22"/>
                                </w:rPr>
                                <w:t xml:space="preserve"> </w:t>
                              </w:r>
                              <w:r>
                                <w:rPr>
                                  <w:sz w:val="22"/>
                                  <w:szCs w:val="22"/>
                                </w:rPr>
                                <w:t>10</w:t>
                              </w:r>
                              <w:r w:rsidRPr="00F37AA9">
                                <w:rPr>
                                  <w:sz w:val="22"/>
                                  <w:szCs w:val="22"/>
                                </w:rPr>
                                <w:t xml:space="preserve"> </w:t>
                              </w:r>
                              <w:r>
                                <w:rPr>
                                  <w:sz w:val="22"/>
                                  <w:szCs w:val="22"/>
                                </w:rPr>
                                <w:t xml:space="preserve">                   </w:t>
                              </w:r>
                              <w:r w:rsidRPr="00F37AA9">
                                <w:rPr>
                                  <w:sz w:val="22"/>
                                  <w:szCs w:val="22"/>
                                </w:rPr>
                                <w:t xml:space="preserve">£ </w:t>
                              </w:r>
                              <w:r>
                                <w:rPr>
                                  <w:sz w:val="22"/>
                                  <w:szCs w:val="22"/>
                                </w:rPr>
                                <w:t>486</w:t>
                              </w:r>
                              <w:r w:rsidRPr="00F37AA9">
                                <w:rPr>
                                  <w:sz w:val="22"/>
                                  <w:szCs w:val="22"/>
                                </w:rPr>
                                <w:t xml:space="preserve"> + VAT </w:t>
                              </w:r>
                            </w:p>
                            <w:p w:rsidR="003543CE" w:rsidRDefault="003543CE" w:rsidP="003543CE"/>
                          </w:txbxContent>
                        </wps:txbx>
                        <wps:bodyPr rot="0" vert="horz" wrap="square" lIns="91440" tIns="45720" rIns="91440" bIns="45720" anchor="t" anchorCtr="0">
                          <a:noAutofit/>
                        </wps:bodyPr>
                      </wps:wsp>
                      <wps:wsp>
                        <wps:cNvPr id="82" name="Text Box 2"/>
                        <wps:cNvSpPr txBox="1">
                          <a:spLocks noChangeArrowheads="1"/>
                        </wps:cNvSpPr>
                        <wps:spPr bwMode="auto">
                          <a:xfrm>
                            <a:off x="0" y="647700"/>
                            <a:ext cx="2499360" cy="322580"/>
                          </a:xfrm>
                          <a:prstGeom prst="rect">
                            <a:avLst/>
                          </a:prstGeom>
                          <a:solidFill>
                            <a:srgbClr val="FFFFFF"/>
                          </a:solidFill>
                          <a:ln w="9525">
                            <a:solidFill>
                              <a:srgbClr val="000000"/>
                            </a:solidFill>
                            <a:miter lim="800000"/>
                            <a:headEnd/>
                            <a:tailEnd/>
                          </a:ln>
                        </wps:spPr>
                        <wps:txbx>
                          <w:txbxContent>
                            <w:p w:rsidR="003543CE" w:rsidRPr="00F37AA9" w:rsidRDefault="003543CE" w:rsidP="003543CE">
                              <w:pPr>
                                <w:rPr>
                                  <w:sz w:val="22"/>
                                  <w:szCs w:val="22"/>
                                </w:rPr>
                              </w:pPr>
                              <w:r>
                                <w:rPr>
                                  <w:sz w:val="22"/>
                                  <w:szCs w:val="22"/>
                                </w:rPr>
                                <w:t>CCYP D</w:t>
                              </w:r>
                              <w:r w:rsidRPr="00F37AA9">
                                <w:rPr>
                                  <w:sz w:val="22"/>
                                  <w:szCs w:val="22"/>
                                </w:rPr>
                                <w:t xml:space="preserve">igital </w:t>
                              </w:r>
                              <w:r>
                                <w:rPr>
                                  <w:sz w:val="22"/>
                                  <w:szCs w:val="22"/>
                                </w:rPr>
                                <w:t>x</w:t>
                              </w:r>
                              <w:r w:rsidRPr="00F37AA9">
                                <w:rPr>
                                  <w:sz w:val="22"/>
                                  <w:szCs w:val="22"/>
                                </w:rPr>
                                <w:t xml:space="preserve"> </w:t>
                              </w:r>
                              <w:r>
                                <w:rPr>
                                  <w:sz w:val="22"/>
                                  <w:szCs w:val="22"/>
                                </w:rPr>
                                <w:t>20</w:t>
                              </w:r>
                              <w:r w:rsidRPr="00F37AA9">
                                <w:rPr>
                                  <w:sz w:val="22"/>
                                  <w:szCs w:val="22"/>
                                </w:rPr>
                                <w:t xml:space="preserve"> </w:t>
                              </w:r>
                              <w:r>
                                <w:rPr>
                                  <w:sz w:val="22"/>
                                  <w:szCs w:val="22"/>
                                </w:rPr>
                                <w:t xml:space="preserve">                   </w:t>
                              </w:r>
                              <w:r w:rsidRPr="00F37AA9">
                                <w:rPr>
                                  <w:sz w:val="22"/>
                                  <w:szCs w:val="22"/>
                                </w:rPr>
                                <w:t xml:space="preserve">£ </w:t>
                              </w:r>
                              <w:r>
                                <w:rPr>
                                  <w:sz w:val="22"/>
                                  <w:szCs w:val="22"/>
                                </w:rPr>
                                <w:t>652</w:t>
                              </w:r>
                              <w:r w:rsidRPr="00F37AA9">
                                <w:rPr>
                                  <w:sz w:val="22"/>
                                  <w:szCs w:val="22"/>
                                </w:rPr>
                                <w:t xml:space="preserve"> + VAT </w:t>
                              </w:r>
                            </w:p>
                            <w:p w:rsidR="003543CE" w:rsidRDefault="003543CE" w:rsidP="003543CE"/>
                          </w:txbxContent>
                        </wps:txbx>
                        <wps:bodyPr rot="0" vert="horz" wrap="square" lIns="91440" tIns="45720" rIns="91440" bIns="45720" anchor="t" anchorCtr="0">
                          <a:noAutofit/>
                        </wps:bodyPr>
                      </wps:wsp>
                    </wpg:wgp>
                  </a:graphicData>
                </a:graphic>
              </wp:anchor>
            </w:drawing>
          </mc:Choice>
          <mc:Fallback>
            <w:pict>
              <v:group id="Group 34" o:spid="_x0000_s1042" style="position:absolute;margin-left:220.85pt;margin-top:9.3pt;width:196.8pt;height:76.4pt;z-index:251663360" coordsize="24993,9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luItAIAAAALAAAOAAAAZHJzL2Uyb0RvYy54bWzslltP2zAUx98n7TtYfh+5tKVt1BQxbprE&#10;NiTYB3AdJ7Hm2J7tNmGffsdOSBEwpDFNQhp5SHw9+Z/fOTnx6qhrBNoxY7mSOU4OYoyYpKrgssrx&#10;t5vzDwuMrCOyIEJJluNbZvHR+v27VaszlqpaiYIZBEakzVqd49o5nUWRpTVriD1QmkmYLJVpiIOu&#10;qaLCkBasNyJK4/gwapUptFGUWQujp/0kXgf7Zcmo+1qWljkkcgzaXLibcN/4e7RekawyRNecDjLI&#10;C1Q0hEt46WjqlDiCtoY/MtVwapRVpTugqolUWXLKgg/gTRI/8ObCqK0OvlRZW+kRE6B9wOnFZumX&#10;3ZVBvMjxZIqRJA3EKLwWQR/gtLrKYM2F0df6ygwDVd/z/nalafwTPEFdwHo7YmWdQxQG0+lyOTkE&#10;+hTmlvM4XQzcaQ3BebSN1mfPb4zuXht5daOYVkMK2T0l+3eUrmuiWYBvPYGBEkgfKN149z6qDqU9&#10;p7DKQ0Kug2H4GEJCWH2p6HeLpDqpiazYsTGqrRkpQF7id4IT41bP22bWG9m0n1UBwSBbp4KhPyY9&#10;SdNZT3oERjJtrLtgqkG+kWMDH0iwTnaX1nk1+yU+rFYJXpxzIULHVJsTYdCOwMd0Hq7gwINlQqIW&#10;4jxLZz2A35qIw/WUiYY7qAqCNzlejItI5rGdyQJkkswRLvo2SBZy4OjR9RBdt+lCXi/vwrNRxS2A&#10;NaovAlC0oFEr8xOjFgpAju2PLTEMI/FJQnCWyXTqK0boTGfzFDrm/szm/gyRFEzl2GHUN09cqDJe&#10;qlTHEMSSB74+wL2SQTKkbK/43+du8qpyd5JOFrOhEjxZKt4SOCRwEhjt8+Z/zuD0VWXw4XQ+j98y&#10;OPw1nivBSfjRvfYMDqcJOGYFd4YjoT/H3e+Hmr0/uK5/AQAA//8DAFBLAwQUAAYACAAAACEAZ/Eq&#10;8+EAAAAKAQAADwAAAGRycy9kb3ducmV2LnhtbEyPwWrDMAyG74O9g1Fht9XxkrYhjVNK2XYqg7WD&#10;sZsbq0lobIfYTdK3n3Zaj9L/8etTvplMywbsfeOsBDGPgKEtnW5sJeHr+PacAvNBWa1aZ1HCDT1s&#10;iseHXGXajfYTh0OoGJVYnykJdQhdxrkvazTKz12HlrKz640KNPYV170aqdy0/CWKltyoxtKFWnW4&#10;q7G8HK5Gwvuoxm0sXof95by7/RwXH997gVI+zabtGljAKfzD8KdP6lCQ08ldrfaslZAkYkUoBekS&#10;GAFpvIiBnWixEgnwIuf3LxS/AAAA//8DAFBLAQItABQABgAIAAAAIQC2gziS/gAAAOEBAAATAAAA&#10;AAAAAAAAAAAAAAAAAABbQ29udGVudF9UeXBlc10ueG1sUEsBAi0AFAAGAAgAAAAhADj9If/WAAAA&#10;lAEAAAsAAAAAAAAAAAAAAAAALwEAAF9yZWxzLy5yZWxzUEsBAi0AFAAGAAgAAAAhAFp+W4i0AgAA&#10;AAsAAA4AAAAAAAAAAAAAAAAALgIAAGRycy9lMm9Eb2MueG1sUEsBAi0AFAAGAAgAAAAhAGfxKvPh&#10;AAAACgEAAA8AAAAAAAAAAAAAAAAADgUAAGRycy9kb3ducmV2LnhtbFBLBQYAAAAABAAEAPMAAAAc&#10;BgAAAAA=&#10;">
                <v:shape id="_x0000_s1043" type="#_x0000_t202" style="position:absolute;width:24993;height:3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0ZUcIA&#10;AADbAAAADwAAAGRycy9kb3ducmV2LnhtbERPS2vCQBC+F/wPywi9FN3YFrXRVURosTcfpb0O2TEJ&#10;Zmfj7jam/75zKPT48b2X6941qqMQa88GJuMMFHHhbc2lgY/T62gOKiZki41nMvBDEdarwd0Sc+tv&#10;fKDumEolIRxzNFCl1OZax6Iih3HsW2Lhzj44TAJDqW3Am4S7Rj9m2VQ7rFkaKmxpW1FxOX47A/Pn&#10;XfcV35/2n8X03Lykh1n3dg3G3A/7zQJUoj79i//cOys+WS9f5Afo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fRlRwgAAANsAAAAPAAAAAAAAAAAAAAAAAJgCAABkcnMvZG93&#10;bnJldi54bWxQSwUGAAAAAAQABAD1AAAAhwMAAAAA&#10;">
                  <v:textbox>
                    <w:txbxContent>
                      <w:p w:rsidR="003543CE" w:rsidRPr="00F37AA9" w:rsidRDefault="003543CE" w:rsidP="003543CE">
                        <w:pPr>
                          <w:rPr>
                            <w:sz w:val="22"/>
                            <w:szCs w:val="22"/>
                          </w:rPr>
                        </w:pPr>
                        <w:r>
                          <w:rPr>
                            <w:sz w:val="22"/>
                            <w:szCs w:val="22"/>
                          </w:rPr>
                          <w:t xml:space="preserve">CCYP </w:t>
                        </w:r>
                        <w:r w:rsidRPr="00F37AA9">
                          <w:rPr>
                            <w:sz w:val="22"/>
                            <w:szCs w:val="22"/>
                          </w:rPr>
                          <w:t xml:space="preserve">Digital </w:t>
                        </w:r>
                        <w:r>
                          <w:rPr>
                            <w:sz w:val="22"/>
                            <w:szCs w:val="22"/>
                          </w:rPr>
                          <w:t>x</w:t>
                        </w:r>
                        <w:r w:rsidRPr="00F37AA9">
                          <w:rPr>
                            <w:sz w:val="22"/>
                            <w:szCs w:val="22"/>
                          </w:rPr>
                          <w:t xml:space="preserve"> 5 </w:t>
                        </w:r>
                        <w:r>
                          <w:rPr>
                            <w:sz w:val="22"/>
                            <w:szCs w:val="22"/>
                          </w:rPr>
                          <w:t xml:space="preserve">                     </w:t>
                        </w:r>
                        <w:r w:rsidRPr="00F37AA9">
                          <w:rPr>
                            <w:sz w:val="22"/>
                            <w:szCs w:val="22"/>
                          </w:rPr>
                          <w:t xml:space="preserve">£ </w:t>
                        </w:r>
                        <w:r>
                          <w:rPr>
                            <w:sz w:val="22"/>
                            <w:szCs w:val="22"/>
                          </w:rPr>
                          <w:t>340</w:t>
                        </w:r>
                        <w:r w:rsidRPr="00F37AA9">
                          <w:rPr>
                            <w:sz w:val="22"/>
                            <w:szCs w:val="22"/>
                          </w:rPr>
                          <w:t xml:space="preserve"> + VAT </w:t>
                        </w:r>
                      </w:p>
                      <w:p w:rsidR="003543CE" w:rsidRDefault="003543CE" w:rsidP="003543CE"/>
                    </w:txbxContent>
                  </v:textbox>
                </v:shape>
                <v:shape id="_x0000_s1044" type="#_x0000_t202" style="position:absolute;top:3238;width:24993;height:3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G8ysMA&#10;AADbAAAADwAAAGRycy9kb3ducmV2LnhtbESPQWsCMRSE70L/Q3gFL6JZtajdGqUUFL1ZFb0+Ns/d&#10;pZuXbRLX9d8bodDjMPPNMPNlayrRkPOlZQXDQQKCOLO65FzB8bDqz0D4gKyxskwK7uRhuXjpzDHV&#10;9sbf1OxDLmIJ+xQVFCHUqZQ+K8igH9iaOHoX6wyGKF0utcNbLDeVHCXJRBosOS4UWNNXQdnP/moU&#10;zN42zdlvx7tTNrlU76E3bda/Tqnua/v5ASJQG/7Df/RGR24Izy/x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TG8ysMAAADbAAAADwAAAAAAAAAAAAAAAACYAgAAZHJzL2Rv&#10;d25yZXYueG1sUEsFBgAAAAAEAAQA9QAAAIgDAAAAAA==&#10;">
                  <v:textbox>
                    <w:txbxContent>
                      <w:p w:rsidR="003543CE" w:rsidRPr="00F37AA9" w:rsidRDefault="003543CE" w:rsidP="003543CE">
                        <w:pPr>
                          <w:rPr>
                            <w:sz w:val="22"/>
                            <w:szCs w:val="22"/>
                          </w:rPr>
                        </w:pPr>
                        <w:r>
                          <w:rPr>
                            <w:sz w:val="22"/>
                            <w:szCs w:val="22"/>
                          </w:rPr>
                          <w:t xml:space="preserve">CCYP </w:t>
                        </w:r>
                        <w:r w:rsidRPr="00F37AA9">
                          <w:rPr>
                            <w:sz w:val="22"/>
                            <w:szCs w:val="22"/>
                          </w:rPr>
                          <w:t xml:space="preserve">Digital </w:t>
                        </w:r>
                        <w:r>
                          <w:rPr>
                            <w:sz w:val="22"/>
                            <w:szCs w:val="22"/>
                          </w:rPr>
                          <w:t>x</w:t>
                        </w:r>
                        <w:r w:rsidRPr="00F37AA9">
                          <w:rPr>
                            <w:sz w:val="22"/>
                            <w:szCs w:val="22"/>
                          </w:rPr>
                          <w:t xml:space="preserve"> </w:t>
                        </w:r>
                        <w:r>
                          <w:rPr>
                            <w:sz w:val="22"/>
                            <w:szCs w:val="22"/>
                          </w:rPr>
                          <w:t>10</w:t>
                        </w:r>
                        <w:r w:rsidRPr="00F37AA9">
                          <w:rPr>
                            <w:sz w:val="22"/>
                            <w:szCs w:val="22"/>
                          </w:rPr>
                          <w:t xml:space="preserve"> </w:t>
                        </w:r>
                        <w:r>
                          <w:rPr>
                            <w:sz w:val="22"/>
                            <w:szCs w:val="22"/>
                          </w:rPr>
                          <w:t xml:space="preserve">                   </w:t>
                        </w:r>
                        <w:r w:rsidRPr="00F37AA9">
                          <w:rPr>
                            <w:sz w:val="22"/>
                            <w:szCs w:val="22"/>
                          </w:rPr>
                          <w:t xml:space="preserve">£ </w:t>
                        </w:r>
                        <w:r>
                          <w:rPr>
                            <w:sz w:val="22"/>
                            <w:szCs w:val="22"/>
                          </w:rPr>
                          <w:t>486</w:t>
                        </w:r>
                        <w:r w:rsidRPr="00F37AA9">
                          <w:rPr>
                            <w:sz w:val="22"/>
                            <w:szCs w:val="22"/>
                          </w:rPr>
                          <w:t xml:space="preserve"> + VAT </w:t>
                        </w:r>
                      </w:p>
                      <w:p w:rsidR="003543CE" w:rsidRDefault="003543CE" w:rsidP="003543CE"/>
                    </w:txbxContent>
                  </v:textbox>
                </v:shape>
                <v:shape id="_x0000_s1045" type="#_x0000_t202" style="position:absolute;top:6477;width:24993;height:3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MivcMA&#10;AADbAAAADwAAAGRycy9kb3ducmV2LnhtbESPQWsCMRSE7wX/Q3hCL0WzarG6GqUUFL2plfb62Dx3&#10;Fzcv2ySu6783QsHjMPPNMPNlayrRkPOlZQWDfgKCOLO65FzB8XvVm4DwAVljZZkU3MjDctF5mWOq&#10;7ZX31BxCLmIJ+xQVFCHUqZQ+K8ig79uaOHon6wyGKF0utcNrLDeVHCbJWBosOS4UWNNXQdn5cDEK&#10;Ju+b5tdvR7ufbHyqpuHto1n/OaVeu+3nDESgNjzD//RGR24Ijy/xB8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MivcMAAADbAAAADwAAAAAAAAAAAAAAAACYAgAAZHJzL2Rv&#10;d25yZXYueG1sUEsFBgAAAAAEAAQA9QAAAIgDAAAAAA==&#10;">
                  <v:textbox>
                    <w:txbxContent>
                      <w:p w:rsidR="003543CE" w:rsidRPr="00F37AA9" w:rsidRDefault="003543CE" w:rsidP="003543CE">
                        <w:pPr>
                          <w:rPr>
                            <w:sz w:val="22"/>
                            <w:szCs w:val="22"/>
                          </w:rPr>
                        </w:pPr>
                        <w:r>
                          <w:rPr>
                            <w:sz w:val="22"/>
                            <w:szCs w:val="22"/>
                          </w:rPr>
                          <w:t>CCYP D</w:t>
                        </w:r>
                        <w:r w:rsidRPr="00F37AA9">
                          <w:rPr>
                            <w:sz w:val="22"/>
                            <w:szCs w:val="22"/>
                          </w:rPr>
                          <w:t xml:space="preserve">igital </w:t>
                        </w:r>
                        <w:r>
                          <w:rPr>
                            <w:sz w:val="22"/>
                            <w:szCs w:val="22"/>
                          </w:rPr>
                          <w:t>x</w:t>
                        </w:r>
                        <w:r w:rsidRPr="00F37AA9">
                          <w:rPr>
                            <w:sz w:val="22"/>
                            <w:szCs w:val="22"/>
                          </w:rPr>
                          <w:t xml:space="preserve"> </w:t>
                        </w:r>
                        <w:r>
                          <w:rPr>
                            <w:sz w:val="22"/>
                            <w:szCs w:val="22"/>
                          </w:rPr>
                          <w:t>20</w:t>
                        </w:r>
                        <w:r w:rsidRPr="00F37AA9">
                          <w:rPr>
                            <w:sz w:val="22"/>
                            <w:szCs w:val="22"/>
                          </w:rPr>
                          <w:t xml:space="preserve"> </w:t>
                        </w:r>
                        <w:r>
                          <w:rPr>
                            <w:sz w:val="22"/>
                            <w:szCs w:val="22"/>
                          </w:rPr>
                          <w:t xml:space="preserve">                   </w:t>
                        </w:r>
                        <w:r w:rsidRPr="00F37AA9">
                          <w:rPr>
                            <w:sz w:val="22"/>
                            <w:szCs w:val="22"/>
                          </w:rPr>
                          <w:t xml:space="preserve">£ </w:t>
                        </w:r>
                        <w:r>
                          <w:rPr>
                            <w:sz w:val="22"/>
                            <w:szCs w:val="22"/>
                          </w:rPr>
                          <w:t>652</w:t>
                        </w:r>
                        <w:r w:rsidRPr="00F37AA9">
                          <w:rPr>
                            <w:sz w:val="22"/>
                            <w:szCs w:val="22"/>
                          </w:rPr>
                          <w:t xml:space="preserve"> + VAT </w:t>
                        </w:r>
                      </w:p>
                      <w:p w:rsidR="003543CE" w:rsidRDefault="003543CE" w:rsidP="003543CE"/>
                    </w:txbxContent>
                  </v:textbox>
                </v:shape>
              </v:group>
            </w:pict>
          </mc:Fallback>
        </mc:AlternateContent>
      </w:r>
      <w:r w:rsidRPr="00C57C98">
        <w:rPr>
          <w:rFonts w:ascii="Calibri" w:hAnsi="Calibri"/>
          <w:noProof/>
          <w:sz w:val="20"/>
          <w14:ligatures w14:val="standard"/>
          <w14:cntxtAlts/>
        </w:rPr>
        <mc:AlternateContent>
          <mc:Choice Requires="wps">
            <w:drawing>
              <wp:anchor distT="0" distB="0" distL="114300" distR="114300" simplePos="0" relativeHeight="251679744" behindDoc="0" locked="0" layoutInCell="1" allowOverlap="1" wp14:anchorId="2309BDA9" wp14:editId="47BDCF57">
                <wp:simplePos x="0" y="0"/>
                <wp:positionH relativeFrom="column">
                  <wp:posOffset>5394960</wp:posOffset>
                </wp:positionH>
                <wp:positionV relativeFrom="paragraph">
                  <wp:posOffset>136208</wp:posOffset>
                </wp:positionV>
                <wp:extent cx="251460" cy="251460"/>
                <wp:effectExtent l="0" t="0" r="15240" b="15240"/>
                <wp:wrapNone/>
                <wp:docPr id="31"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 cy="251460"/>
                        </a:xfrm>
                        <a:prstGeom prst="roundRect">
                          <a:avLst>
                            <a:gd name="adj" fmla="val 16667"/>
                          </a:avLst>
                        </a:prstGeom>
                        <a:solidFill>
                          <a:srgbClr val="FFFFFF"/>
                        </a:solidFill>
                        <a:ln w="12700" algn="in">
                          <a:solidFill>
                            <a:sysClr val="windowText" lastClr="000000"/>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C57C98" w:rsidRDefault="00C57C98" w:rsidP="00C57C98">
                            <w:pPr>
                              <w:jc w:val="center"/>
                            </w:pP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_x0000_s1046" style="position:absolute;margin-left:424.8pt;margin-top:10.75pt;width:19.8pt;height:19.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aL3QIAAOEFAAAOAAAAZHJzL2Uyb0RvYy54bWysVE1v2zAMvQ/YfxB0Tx3ny21Qp0hTZxiw&#10;j2LtsLNiybY2WfIkJU427L+Pop0sXXcYhvkgiBb1RD4+8vpmXyuyE9ZJo1MaXwwpETo3XOoypR8f&#10;14NLSpxnmjNltEjpQTh6s3j54rpt5mJkKqO4sARAtJu3TUor75t5FLm8EjVzF6YRGg4LY2vmwbRl&#10;xC1rAb1W0Wg4nEWtsbyxJhfOwd+77pAuEL8oRO7fF4UTnqiUQmweV4vrJqzR4prNS8uaSuZ9GOwf&#10;oqiZ1PDoCeqOeUa2Vj6DqmVujTOFv8hNHZmikLnAHCCbePhbNg8VawTmAuS45kST+3+w+bvdvSWS&#10;p3QcU6JZDTVabr3Bp8kkCQS1jZuD30Nzb0OKrnlj8i+OaLOqmC7F0lrTVoJxCCsO/tGTC8FwcJVs&#10;2reGAzwDeORqX9g6AAILZI8lOZxKIvae5PBzNI0nMyhcDkf9PrzA5sfLjXX+lTA1CZuUWrPV/AOU&#10;HV9guzfOY1l4nxvjnykpagVF3jFF4tlshjkCYu8MuyMmZmuU5GupFBq23KyUJXA1pWv8MGEg5dxN&#10;adICF6NkCJEzVUJn9PJ44uYO7gQGkuamfYS0KVHMeTgALvD70wuYJmo3EJ9pjnvPpOr2kITSIWKB&#10;PQAsoAPA94QEflGf35fr6TCZjC8HSTIdDybjbDi4vVyvBssVkJNkt6vbLP4R2Iwn80pyLnSGmO7Y&#10;LvHk7+TYN24n9FPDnAIM0ZqtF/ah4i3hMlRzPL0agSy5BDICm/AdCc29pcQa/0n6CsUapPOsRlmW&#10;rbJOlGfoKKCzh6NnuXUee9AOMHlkDXUdpNy1hN9v9tg58dWxSzaGH0DpEFaIJsxF2FTGfqOkhRmT&#10;Uvd1y6yAEr/W0C3j2TSZwVA6N+y5sTk3mM4BKqWgkG678kEjlGwbK8sKXoqRAG1CAxcylBxD7qLq&#10;DZgjmFQ/88KgOrfR69dkXvwEAAD//wMAUEsDBBQABgAIAAAAIQDrQSKG4gAAAAkBAAAPAAAAZHJz&#10;L2Rvd25yZXYueG1sTI/BTsMwEETvSPyDtUjcqJMIQhqyqQgCQSUk1LSHcnMSk0S115HttuHvMSc4&#10;ruZp5m2xmrViJ2ndaAghXkTAJLWmG6lH2G1fbjJgzgvqhDIkEb6lg1V5eVGIvDNn2shT7XsWSsjl&#10;AmHwfso5d+0gtXALM0kK2ZexWvhw2p53VpxDuVY8iaKUazFSWBjEJJ8G2R7qo0Y47Krn7f37R/1m&#10;XitVzfvm060t4vXV/PgAzMvZ/8Hwqx/UoQxOjTlS55hCyG6XaUARkvgOWACybJkAaxDSOAZeFvz/&#10;B+UPAAAA//8DAFBLAQItABQABgAIAAAAIQC2gziS/gAAAOEBAAATAAAAAAAAAAAAAAAAAAAAAABb&#10;Q29udGVudF9UeXBlc10ueG1sUEsBAi0AFAAGAAgAAAAhADj9If/WAAAAlAEAAAsAAAAAAAAAAAAA&#10;AAAALwEAAF9yZWxzLy5yZWxzUEsBAi0AFAAGAAgAAAAhAAD/JovdAgAA4QUAAA4AAAAAAAAAAAAA&#10;AAAALgIAAGRycy9lMm9Eb2MueG1sUEsBAi0AFAAGAAgAAAAhAOtBIobiAAAACQEAAA8AAAAAAAAA&#10;AAAAAAAANwUAAGRycy9kb3ducmV2LnhtbFBLBQYAAAAABAAEAPMAAABGBgAAAAA=&#10;" strokecolor="windowText" strokeweight="1pt" insetpen="t">
                <v:shadow color="#eeece1"/>
                <v:textbox inset="2.88pt,2.88pt,2.88pt,2.88pt">
                  <w:txbxContent>
                    <w:p w:rsidR="00C57C98" w:rsidRDefault="00C57C98" w:rsidP="00C57C98">
                      <w:pPr>
                        <w:jc w:val="center"/>
                      </w:pPr>
                    </w:p>
                  </w:txbxContent>
                </v:textbox>
              </v:roundrect>
            </w:pict>
          </mc:Fallback>
        </mc:AlternateContent>
      </w:r>
      <w:r w:rsidR="003543CE" w:rsidRPr="003543CE">
        <w:rPr>
          <w:rFonts w:ascii="Calibri" w:hAnsi="Calibri"/>
          <w:noProof/>
          <w:sz w:val="20"/>
        </w:rPr>
        <mc:AlternateContent>
          <mc:Choice Requires="wps">
            <w:drawing>
              <wp:anchor distT="0" distB="0" distL="114300" distR="114300" simplePos="0" relativeHeight="251654144" behindDoc="0" locked="0" layoutInCell="1" allowOverlap="1" wp14:anchorId="57C8195E" wp14:editId="3282000B">
                <wp:simplePos x="0" y="0"/>
                <wp:positionH relativeFrom="column">
                  <wp:posOffset>1365885</wp:posOffset>
                </wp:positionH>
                <wp:positionV relativeFrom="paragraph">
                  <wp:posOffset>161290</wp:posOffset>
                </wp:positionV>
                <wp:extent cx="1285875" cy="904875"/>
                <wp:effectExtent l="0" t="0" r="9525" b="9525"/>
                <wp:wrapNone/>
                <wp:docPr id="4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9048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543CE" w:rsidRPr="00A344BD" w:rsidRDefault="003543CE" w:rsidP="003543CE">
                            <w:pPr>
                              <w:widowControl w:val="0"/>
                              <w:spacing w:after="0"/>
                              <w:jc w:val="center"/>
                              <w:rPr>
                                <w:rFonts w:ascii="Arial" w:hAnsi="Arial" w:cs="Arial"/>
                                <w:b/>
                                <w:bCs/>
                                <w:color w:val="auto"/>
                                <w:sz w:val="16"/>
                                <w:szCs w:val="16"/>
                              </w:rPr>
                            </w:pPr>
                            <w:r w:rsidRPr="00A344BD">
                              <w:rPr>
                                <w:rFonts w:ascii="Arial" w:hAnsi="Arial" w:cs="Arial"/>
                                <w:b/>
                                <w:bCs/>
                                <w:color w:val="auto"/>
                                <w:sz w:val="16"/>
                                <w:szCs w:val="16"/>
                              </w:rPr>
                              <w:t>Consulting Children &amp; Young People</w:t>
                            </w:r>
                          </w:p>
                          <w:p w:rsidR="003543CE" w:rsidRPr="00472B02" w:rsidRDefault="003543CE" w:rsidP="003543CE">
                            <w:pPr>
                              <w:widowControl w:val="0"/>
                              <w:spacing w:after="0"/>
                              <w:jc w:val="center"/>
                              <w:rPr>
                                <w:rFonts w:ascii="Arial" w:hAnsi="Arial" w:cs="Arial"/>
                                <w:b/>
                                <w:bCs/>
                                <w:color w:val="auto"/>
                                <w:szCs w:val="14"/>
                              </w:rPr>
                            </w:pPr>
                          </w:p>
                          <w:p w:rsidR="003543CE" w:rsidRDefault="003543CE" w:rsidP="003543CE">
                            <w:pPr>
                              <w:widowControl w:val="0"/>
                              <w:spacing w:after="0"/>
                              <w:jc w:val="center"/>
                              <w:rPr>
                                <w:rFonts w:ascii="Arial" w:hAnsi="Arial" w:cs="Arial"/>
                                <w:color w:val="auto"/>
                                <w:szCs w:val="14"/>
                              </w:rPr>
                            </w:pPr>
                            <w:r w:rsidRPr="00472B02">
                              <w:rPr>
                                <w:rFonts w:ascii="Arial" w:hAnsi="Arial" w:cs="Arial"/>
                                <w:color w:val="auto"/>
                                <w:szCs w:val="14"/>
                              </w:rPr>
                              <w:t>A comprehensive bundle to explore well-being across different ages</w:t>
                            </w:r>
                          </w:p>
                          <w:p w:rsidR="003543CE" w:rsidRPr="00472B02" w:rsidRDefault="003543CE" w:rsidP="003543CE">
                            <w:pPr>
                              <w:widowControl w:val="0"/>
                              <w:spacing w:after="0"/>
                              <w:jc w:val="center"/>
                              <w:rPr>
                                <w:rFonts w:ascii="Arial" w:hAnsi="Arial" w:cs="Arial"/>
                                <w:color w:val="auto"/>
                                <w:szCs w:val="14"/>
                              </w:rPr>
                            </w:pPr>
                            <w:r>
                              <w:rPr>
                                <w:rFonts w:ascii="Arial" w:hAnsi="Arial" w:cs="Arial"/>
                                <w:color w:val="auto"/>
                                <w:szCs w:val="14"/>
                              </w:rPr>
                              <w:t>(</w:t>
                            </w:r>
                            <w:proofErr w:type="gramStart"/>
                            <w:r>
                              <w:rPr>
                                <w:rFonts w:ascii="Arial" w:hAnsi="Arial" w:cs="Arial"/>
                                <w:color w:val="auto"/>
                                <w:szCs w:val="14"/>
                              </w:rPr>
                              <w:t>single</w:t>
                            </w:r>
                            <w:proofErr w:type="gramEnd"/>
                            <w:r>
                              <w:rPr>
                                <w:rFonts w:ascii="Arial" w:hAnsi="Arial" w:cs="Arial"/>
                                <w:color w:val="auto"/>
                                <w:szCs w:val="14"/>
                              </w:rPr>
                              <w:t xml:space="preserve"> logon £185.00 + VAT)</w:t>
                            </w:r>
                          </w:p>
                        </w:txbxContent>
                      </wps:txbx>
                      <wps:bodyPr rot="0" vert="horz" wrap="square" lIns="576" tIns="576" rIns="576" bIns="576"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47" type="#_x0000_t202" style="position:absolute;margin-left:107.55pt;margin-top:12.7pt;width:101.25pt;height:71.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fIRCwMAALcGAAAOAAAAZHJzL2Uyb0RvYy54bWysVduOmzAQfa/Uf7D8zgIJCQQtWSVcqkrb&#10;i7TbD3DABKtgU9tZsq367x2bXLd9qLrNAxoG+8w5c8vt3b5r0ROVigmeYP/Gw4jyUlSMbxP85bFw&#10;IoyUJrwireA0wc9U4bvl2ze3Qx/TiWhEW1GJAISreOgT3Gjdx66ryoZ2RN2InnL4WAvZEQ2vcutW&#10;kgyA3rXuxPPm7iBk1UtRUqXAm40f8dLi1zUt9ae6VlSjNsHATduntM+NebrLWxJvJekbVh5okH9g&#10;0RHGIegJKiOaoJ1kv0F1rJRCiVrflKJzRV2zkloNoMb3Xqh5aEhPrRZIjupPaVL/D7b8+PRZIlYl&#10;OAgw4qSDGj3SvUZrsUf+xORn6FUMxx56OKj34Ic6W62qvxflV4W4SBvCt3QlpRgaSirg55ub7sXV&#10;EUcZkM3wQVQQh+y0sED7WnYmeZAOBOhQp+dTbQyX0oScRLMonGFUwreFFxjbhCDx8XYvlX5HRYeM&#10;kWAJtbfo5Ole6fHo8YgJxkXB2hb8JG75lQMwRw+1DTTeJjEwAdOcNJxscX8svEUe5VHgBJN57gRe&#10;ljmrIg2ceeGHs2yapWnm/zQs/CBuWFVRboIeG80P/q6Qh5YfW+TUakq0rDJwhpKS203aSvREoNEL&#10;+zuk5+KYe03DZg+0vJDkTwJvPVk4xTwKnaAIZs4i9CLH8xfrxdwLFkFWXEu6Z5y+XhIaoK6zCVSY&#10;tFvYJYeBuqAPKs1aoCed1dexEdtdBx01aj+MNLhg8C9cUNTTbSv8CrhjGtZQy7oER575meSR2DRz&#10;zitra8La0b5Io5H+5zSuipkXBtPICcPZ1AmmueesoyJ1Vqk/n4f5Ol3nLzojt92mXp9JW8+L1r3g&#10;e4hxpgxpOfa1nVYzoOOo6v1mbxdDZHJhJnkjqmcYXylgumBGYeuD0Qj5HaMBNmiC1bcdkRSj9j2H&#10;FTAL57Bwz6Y8m5uzSXgJEAnWUHdrpnpcz7tesm0DEcYac7GCdVEzO8lnNqDEvMB2tJoOm9ys38t3&#10;e+r8f7P8BQAA//8DAFBLAwQUAAYACAAAACEAkAJ84uEAAAAKAQAADwAAAGRycy9kb3ducmV2Lnht&#10;bEyPwU6DQBCG7ya+w2ZMvBi70LRUkaUxjcaDpkaKB29bdgQiO0vYLeDbO570NpP58s/3Z9vZdmLE&#10;wbeOFMSLCARS5UxLtYLy8Hh9A8IHTUZ3jlDBN3rY5udnmU6Nm+gNxyLUgkPIp1pBE0KfSumrBq32&#10;C9cj8e3TDVYHXodamkFPHG47uYyiRFrdEn9odI+7Bquv4mQVPOHu/er5ZV+2VLyOH4ehdPvpQanL&#10;i/n+DkTAOfzB8KvP6pCz09GdyHjRKVjG65hRHtYrEAys4k0C4shksrkFmWfyf4X8BwAA//8DAFBL&#10;AQItABQABgAIAAAAIQC2gziS/gAAAOEBAAATAAAAAAAAAAAAAAAAAAAAAABbQ29udGVudF9UeXBl&#10;c10ueG1sUEsBAi0AFAAGAAgAAAAhADj9If/WAAAAlAEAAAsAAAAAAAAAAAAAAAAALwEAAF9yZWxz&#10;Ly5yZWxzUEsBAi0AFAAGAAgAAAAhAEcd8hELAwAAtwYAAA4AAAAAAAAAAAAAAAAALgIAAGRycy9l&#10;Mm9Eb2MueG1sUEsBAi0AFAAGAAgAAAAhAJACfOLhAAAACgEAAA8AAAAAAAAAAAAAAAAAZQUAAGRy&#10;cy9kb3ducmV2LnhtbFBLBQYAAAAABAAEAPMAAABzBgAAAAA=&#10;" filled="f" stroked="f" strokecolor="black [0]" insetpen="t">
                <v:textbox inset=".016mm,.016mm,.016mm,.016mm">
                  <w:txbxContent>
                    <w:p w:rsidR="003543CE" w:rsidRPr="00A344BD" w:rsidRDefault="003543CE" w:rsidP="003543CE">
                      <w:pPr>
                        <w:widowControl w:val="0"/>
                        <w:spacing w:after="0"/>
                        <w:jc w:val="center"/>
                        <w:rPr>
                          <w:rFonts w:ascii="Arial" w:hAnsi="Arial" w:cs="Arial"/>
                          <w:b/>
                          <w:bCs/>
                          <w:color w:val="auto"/>
                          <w:sz w:val="16"/>
                          <w:szCs w:val="16"/>
                        </w:rPr>
                      </w:pPr>
                      <w:r w:rsidRPr="00A344BD">
                        <w:rPr>
                          <w:rFonts w:ascii="Arial" w:hAnsi="Arial" w:cs="Arial"/>
                          <w:b/>
                          <w:bCs/>
                          <w:color w:val="auto"/>
                          <w:sz w:val="16"/>
                          <w:szCs w:val="16"/>
                        </w:rPr>
                        <w:t>Consulting Children &amp; Young People</w:t>
                      </w:r>
                    </w:p>
                    <w:p w:rsidR="003543CE" w:rsidRPr="00472B02" w:rsidRDefault="003543CE" w:rsidP="003543CE">
                      <w:pPr>
                        <w:widowControl w:val="0"/>
                        <w:spacing w:after="0"/>
                        <w:jc w:val="center"/>
                        <w:rPr>
                          <w:rFonts w:ascii="Arial" w:hAnsi="Arial" w:cs="Arial"/>
                          <w:b/>
                          <w:bCs/>
                          <w:color w:val="auto"/>
                          <w:szCs w:val="14"/>
                        </w:rPr>
                      </w:pPr>
                    </w:p>
                    <w:p w:rsidR="003543CE" w:rsidRDefault="003543CE" w:rsidP="003543CE">
                      <w:pPr>
                        <w:widowControl w:val="0"/>
                        <w:spacing w:after="0"/>
                        <w:jc w:val="center"/>
                        <w:rPr>
                          <w:rFonts w:ascii="Arial" w:hAnsi="Arial" w:cs="Arial"/>
                          <w:color w:val="auto"/>
                          <w:szCs w:val="14"/>
                        </w:rPr>
                      </w:pPr>
                      <w:r w:rsidRPr="00472B02">
                        <w:rPr>
                          <w:rFonts w:ascii="Arial" w:hAnsi="Arial" w:cs="Arial"/>
                          <w:color w:val="auto"/>
                          <w:szCs w:val="14"/>
                        </w:rPr>
                        <w:t>A comprehensive bundle to explore well-being across different ages</w:t>
                      </w:r>
                    </w:p>
                    <w:p w:rsidR="003543CE" w:rsidRPr="00472B02" w:rsidRDefault="003543CE" w:rsidP="003543CE">
                      <w:pPr>
                        <w:widowControl w:val="0"/>
                        <w:spacing w:after="0"/>
                        <w:jc w:val="center"/>
                        <w:rPr>
                          <w:rFonts w:ascii="Arial" w:hAnsi="Arial" w:cs="Arial"/>
                          <w:color w:val="auto"/>
                          <w:szCs w:val="14"/>
                        </w:rPr>
                      </w:pPr>
                      <w:r>
                        <w:rPr>
                          <w:rFonts w:ascii="Arial" w:hAnsi="Arial" w:cs="Arial"/>
                          <w:color w:val="auto"/>
                          <w:szCs w:val="14"/>
                        </w:rPr>
                        <w:t>(</w:t>
                      </w:r>
                      <w:proofErr w:type="gramStart"/>
                      <w:r>
                        <w:rPr>
                          <w:rFonts w:ascii="Arial" w:hAnsi="Arial" w:cs="Arial"/>
                          <w:color w:val="auto"/>
                          <w:szCs w:val="14"/>
                        </w:rPr>
                        <w:t>single</w:t>
                      </w:r>
                      <w:proofErr w:type="gramEnd"/>
                      <w:r>
                        <w:rPr>
                          <w:rFonts w:ascii="Arial" w:hAnsi="Arial" w:cs="Arial"/>
                          <w:color w:val="auto"/>
                          <w:szCs w:val="14"/>
                        </w:rPr>
                        <w:t xml:space="preserve"> logon £185.00 + VAT)</w:t>
                      </w:r>
                    </w:p>
                  </w:txbxContent>
                </v:textbox>
              </v:shape>
            </w:pict>
          </mc:Fallback>
        </mc:AlternateContent>
      </w:r>
      <w:r w:rsidR="003543CE" w:rsidRPr="003543CE">
        <w:rPr>
          <w:rFonts w:ascii="Arial" w:hAnsi="Arial" w:cs="Arial"/>
          <w:b/>
          <w:noProof/>
          <w:color w:val="auto"/>
          <w:sz w:val="22"/>
          <w:szCs w:val="22"/>
        </w:rPr>
        <w:drawing>
          <wp:anchor distT="0" distB="0" distL="114300" distR="114300" simplePos="0" relativeHeight="251653120" behindDoc="0" locked="0" layoutInCell="1" allowOverlap="1" wp14:anchorId="4048781E" wp14:editId="3734F3BC">
            <wp:simplePos x="0" y="0"/>
            <wp:positionH relativeFrom="column">
              <wp:posOffset>375285</wp:posOffset>
            </wp:positionH>
            <wp:positionV relativeFrom="paragraph">
              <wp:posOffset>239395</wp:posOffset>
            </wp:positionV>
            <wp:extent cx="876300" cy="790575"/>
            <wp:effectExtent l="0" t="0" r="0" b="9525"/>
            <wp:wrapNone/>
            <wp:docPr id="19" name="Picture 10" descr="TalkingMats_ConsultingChildrenandYoung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10" descr="TalkingMats_ConsultingChildrenandYoungPeople"/>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76300" cy="790575"/>
                    </a:xfrm>
                    <a:prstGeom prst="rect">
                      <a:avLst/>
                    </a:prstGeom>
                    <a:noFill/>
                    <a:ln>
                      <a:noFill/>
                    </a:ln>
                    <a:effectLst/>
                  </pic:spPr>
                </pic:pic>
              </a:graphicData>
            </a:graphic>
          </wp:anchor>
        </w:drawing>
      </w:r>
    </w:p>
    <w:p w:rsidR="003543CE" w:rsidRPr="003543CE" w:rsidRDefault="00C57C98" w:rsidP="003543CE">
      <w:pPr>
        <w:rPr>
          <w:rFonts w:ascii="Calibri" w:hAnsi="Calibri"/>
          <w:sz w:val="20"/>
          <w14:ligatures w14:val="standard"/>
          <w14:cntxtAlts/>
        </w:rPr>
      </w:pPr>
      <w:r w:rsidRPr="00C57C98">
        <w:rPr>
          <w:rFonts w:ascii="Calibri" w:hAnsi="Calibri"/>
          <w:noProof/>
          <w:sz w:val="20"/>
          <w14:ligatures w14:val="standard"/>
          <w14:cntxtAlts/>
        </w:rPr>
        <mc:AlternateContent>
          <mc:Choice Requires="wps">
            <w:drawing>
              <wp:anchor distT="0" distB="0" distL="114300" distR="114300" simplePos="0" relativeHeight="251680768" behindDoc="0" locked="0" layoutInCell="1" allowOverlap="1" wp14:anchorId="05774F2A" wp14:editId="4D24A5E5">
                <wp:simplePos x="0" y="0"/>
                <wp:positionH relativeFrom="column">
                  <wp:posOffset>5394960</wp:posOffset>
                </wp:positionH>
                <wp:positionV relativeFrom="paragraph">
                  <wp:posOffset>213678</wp:posOffset>
                </wp:positionV>
                <wp:extent cx="251460" cy="251460"/>
                <wp:effectExtent l="0" t="0" r="15240" b="15240"/>
                <wp:wrapNone/>
                <wp:docPr id="32"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 cy="251460"/>
                        </a:xfrm>
                        <a:prstGeom prst="roundRect">
                          <a:avLst>
                            <a:gd name="adj" fmla="val 16667"/>
                          </a:avLst>
                        </a:prstGeom>
                        <a:solidFill>
                          <a:srgbClr val="FFFFFF"/>
                        </a:solidFill>
                        <a:ln w="12700" algn="in">
                          <a:solidFill>
                            <a:sysClr val="windowText" lastClr="000000"/>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C57C98" w:rsidRDefault="00C57C98" w:rsidP="00C57C98">
                            <w:pPr>
                              <w:jc w:val="center"/>
                            </w:pP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_x0000_s1048" style="position:absolute;margin-left:424.8pt;margin-top:16.85pt;width:19.8pt;height:19.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25W3QIAAOEFAAAOAAAAZHJzL2Uyb0RvYy54bWysVN9v0zAQfkfif7D83qVJf41q6dR1KUIa&#10;MLEhnt3YSQyOHWy3aUH875wvaekYDwiRB8sXnz/ffffdXV3va0V2wjppdErjiyElQueGS12m9OPj&#10;enBJifNMc6aMFik9CEevFy9fXLXNXCSmMooLSwBEu3nbpLTyvplHkcsrUTN3YRqh4bAwtmYeTFtG&#10;3LIW0GsVJcPhNGqN5Y01uXAO/t52h3SB+EUhcv++KJzwRKUUYvO4Wlw3YY0WV2xeWtZUMu/DYP8Q&#10;Rc2khkdPULfMM7K18hlULXNrnCn8RW7qyBSFzAXmANnEw9+yeahYIzAXIMc1J5rc/4PN3+3uLZE8&#10;paOEEs1qqNFy6w0+TcazQFDbuDn4PTT3NqTomjuTf3FEm1XFdCmW1pq2EoxDWHHwj55cCIaDq2TT&#10;vjUc4BnAI1f7wtYBEFggeyzJ4VQSsfckh5/JJB5PoXA5HPX78AKbHy831vnXwtQkbFJqzVbzD1B2&#10;fIHt7pzHsvA+N8Y/U1LUCoq8Y4rE0+kUcwTE3hl2R0zM1ijJ11IpNGy5WSlL4GpK1/hhwkDKuZvS&#10;pAUuktkQImeqhM7o5fHEzR3cCQwkzU37CGlTopjzcABc4PenFzBN1G4gPtMc955J1e0hCaVDxAJ7&#10;AFhAB4DvCQn8oj6/L9eT4Ww8uhzMZpPRYDzKhoOby/VqsFwBObPsZnWTxT8Cm/F4XknOhc4Q0x3b&#10;JR7/nRz7xu2EfmqYU4AhWrP1wj5UvCVchmqOJq+SmIIBZAQ24TsSmntLiTX+k/QVijVI51mNsixb&#10;ZZ0oz9BRQGcPR89y6zz2oB1g8sga6jpIuWsJv9/ssXMSHCNB5xvDD6B0CCtEE+YibCpjv1HSwoxJ&#10;qfu6ZVZAid9o6JbRdDKbwlA6N+y5sTk3mM4BKqWgkG678kEjlGwbK8sKXoqRAG1CAxcylBxD7qLq&#10;DZgjmFQ/88KgOrfR69dkXvwEAAD//wMAUEsDBBQABgAIAAAAIQD+yAsB4QAAAAkBAAAPAAAAZHJz&#10;L2Rvd25yZXYueG1sTI/BTsMwEETvSPyDtUjcqEODmjRkUxEEAiQkRNoD3JzYJFHtdWS7bfh7zAmO&#10;q3maeVtuZqPZUTk/WkK4XiTAFHVWjtQj7LaPVzkwHwRJoS0phG/lYVOdn5WikPZE7+rYhJ7FEvKF&#10;QBhCmArOfTcoI/zCTopi9mWdESGerufSiVMsN5ovk2TFjRgpLgxiUveD6vbNwSDsd/XDNnt9a57t&#10;U63r+aP99C8O8fJivrsFFtQc/mD41Y/qUEWn1h5IeqYR8pv1KqIIaZoBi0Cer5fAWoQsTYFXJf//&#10;QfUDAAD//wMAUEsBAi0AFAAGAAgAAAAhALaDOJL+AAAA4QEAABMAAAAAAAAAAAAAAAAAAAAAAFtD&#10;b250ZW50X1R5cGVzXS54bWxQSwECLQAUAAYACAAAACEAOP0h/9YAAACUAQAACwAAAAAAAAAAAAAA&#10;AAAvAQAAX3JlbHMvLnJlbHNQSwECLQAUAAYACAAAACEA+K9uVt0CAADhBQAADgAAAAAAAAAAAAAA&#10;AAAuAgAAZHJzL2Uyb0RvYy54bWxQSwECLQAUAAYACAAAACEA/sgLAeEAAAAJAQAADwAAAAAAAAAA&#10;AAAAAAA3BQAAZHJzL2Rvd25yZXYueG1sUEsFBgAAAAAEAAQA8wAAAEUGAAAAAA==&#10;" strokecolor="windowText" strokeweight="1pt" insetpen="t">
                <v:shadow color="#eeece1"/>
                <v:textbox inset="2.88pt,2.88pt,2.88pt,2.88pt">
                  <w:txbxContent>
                    <w:p w:rsidR="00C57C98" w:rsidRDefault="00C57C98" w:rsidP="00C57C98">
                      <w:pPr>
                        <w:jc w:val="center"/>
                      </w:pPr>
                    </w:p>
                  </w:txbxContent>
                </v:textbox>
              </v:roundrect>
            </w:pict>
          </mc:Fallback>
        </mc:AlternateContent>
      </w:r>
    </w:p>
    <w:p w:rsidR="003543CE" w:rsidRPr="003543CE" w:rsidRDefault="003543CE" w:rsidP="003543CE">
      <w:pPr>
        <w:rPr>
          <w:rFonts w:ascii="Calibri" w:hAnsi="Calibri"/>
          <w:sz w:val="20"/>
          <w14:ligatures w14:val="standard"/>
          <w14:cntxtAlts/>
        </w:rPr>
      </w:pPr>
    </w:p>
    <w:p w:rsidR="003543CE" w:rsidRPr="003543CE" w:rsidRDefault="00C57C98" w:rsidP="003543CE">
      <w:pPr>
        <w:rPr>
          <w:rFonts w:ascii="Calibri" w:hAnsi="Calibri"/>
          <w:sz w:val="20"/>
          <w14:ligatures w14:val="standard"/>
          <w14:cntxtAlts/>
        </w:rPr>
      </w:pPr>
      <w:r w:rsidRPr="00C57C98">
        <w:rPr>
          <w:rFonts w:ascii="Calibri" w:hAnsi="Calibri"/>
          <w:noProof/>
          <w:sz w:val="20"/>
          <w14:ligatures w14:val="standard"/>
          <w14:cntxtAlts/>
        </w:rPr>
        <mc:AlternateContent>
          <mc:Choice Requires="wps">
            <w:drawing>
              <wp:anchor distT="0" distB="0" distL="114300" distR="114300" simplePos="0" relativeHeight="251681792" behindDoc="0" locked="0" layoutInCell="1" allowOverlap="1" wp14:anchorId="181CD00E" wp14:editId="24666C39">
                <wp:simplePos x="0" y="0"/>
                <wp:positionH relativeFrom="column">
                  <wp:posOffset>5394325</wp:posOffset>
                </wp:positionH>
                <wp:positionV relativeFrom="paragraph">
                  <wp:posOffset>26353</wp:posOffset>
                </wp:positionV>
                <wp:extent cx="251460" cy="251460"/>
                <wp:effectExtent l="0" t="0" r="15240" b="15240"/>
                <wp:wrapNone/>
                <wp:docPr id="33"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 cy="251460"/>
                        </a:xfrm>
                        <a:prstGeom prst="roundRect">
                          <a:avLst>
                            <a:gd name="adj" fmla="val 16667"/>
                          </a:avLst>
                        </a:prstGeom>
                        <a:solidFill>
                          <a:srgbClr val="FFFFFF"/>
                        </a:solidFill>
                        <a:ln w="12700" algn="in">
                          <a:solidFill>
                            <a:sysClr val="windowText" lastClr="000000"/>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C57C98" w:rsidRDefault="00C57C98" w:rsidP="00C57C98">
                            <w:pPr>
                              <w:jc w:val="center"/>
                            </w:pP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_x0000_s1049" style="position:absolute;margin-left:424.75pt;margin-top:2.1pt;width:19.8pt;height:19.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RB63gIAAOEFAAAOAAAAZHJzL2Uyb0RvYy54bWysVN9v0zAQfkfif7D83qVp+mNUS6euSxHS&#10;gIkN8ezGTmJw7GC7TQvif+d8SUvHeECIPFi++Pz57rvv7up6XyuyE9ZJo1MaXwwpETo3XOoypR8f&#10;14NLSpxnmjNltEjpQTh6vXj54qpt5mJkKqO4sARAtJu3TUor75t5FLm8EjVzF6YRGg4LY2vmwbRl&#10;xC1rAb1W0Wg4nEatsbyxJhfOwd/b7pAuEL8oRO7fF4UTnqiUQmweV4vrJqzR4orNS8uaSuZ9GOwf&#10;oqiZ1PDoCeqWeUa2Vj6DqmVujTOFv8hNHZmikLnAHCCbePhbNg8VawTmAuS45kST+3+w+bvdvSWS&#10;pzRJKNGshhott97g02Q8CwS1jZuD30Nzb0OKrrkz+RdHtFlVTJdiaa1pK8E4hBUH/+jJhWA4uEo2&#10;7VvDAZ4BPHK1L2wdAIEFsseSHE4lEXtPcvg5msTjKRQuh6N+H15g8+Plxjr/WpiahE1Krdlq/gHK&#10;ji+w3Z3zWBbe58b4Z0qKWkGRd0yReDqdYo6A2DvD7oiJ2Rol+VoqhYYtNytlCVxN6Ro/TBhIOXdT&#10;mrTAxWg2hMiZKqEzenk8cXMHdwIDSXPTPkLalCjmPBwAF/j96QVME7UbiM80x71nUnV7SELpELHA&#10;HgAW0AHge0ICv6jP78v1ZDgbJ5eD2WySDMZJNhzcXK5Xg+UKyJllN6ubLP4R2IzH80pyLnSGmO7Y&#10;LvH47+TYN24n9FPDnAIM0ZqtF/ah4i3hMlQzmbwaxRQMICOwCd+R0NxbSqzxn6SvUKxBOs9qlGXZ&#10;KutEeYaOAjp7OHqWW+exB+0Ak0fWUNdByl1L+P1mj50DIQK7Qecbww+gdAgrRBPmImwqY79R0sKM&#10;San7umVWQInfaOiWZDqZTWEonRv23NicG0znAJVSUEi3XfmgEUq2jZVlBS/FSIA2oYELGUqOIXdR&#10;9QbMEUyqn3lhUJ3b6PVrMi9+AgAA//8DAFBLAwQUAAYACAAAACEAm81daeAAAAAIAQAADwAAAGRy&#10;cy9kb3ducmV2LnhtbEyPwU7DMBBE70j8g7VI3KjTUsANcSqCQICEhEh7gJsTmySqvY5stw1/z3KC&#10;42hGM2+K9eQsO5gQB48S5rMMmMHW6wE7CdvN44UAFpNCraxHI+HbRFiXpyeFyrU/4rs51KljVIIx&#10;VxL6lMac89j2xqk486NB8r58cCqRDB3XQR2p3Fm+yLJr7tSAtNCr0dz3pt3Veydht60eNjevb/Wz&#10;f6psNX00n/ElSHl+Nt3dAktmSn9h+MUndCiJqfF71JFZCWK5uqKohOUCGPlCrObAGtKXAnhZ8P8H&#10;yh8AAAD//wMAUEsBAi0AFAAGAAgAAAAhALaDOJL+AAAA4QEAABMAAAAAAAAAAAAAAAAAAAAAAFtD&#10;b250ZW50X1R5cGVzXS54bWxQSwECLQAUAAYACAAAACEAOP0h/9YAAACUAQAACwAAAAAAAAAAAAAA&#10;AAAvAQAAX3JlbHMvLnJlbHNQSwECLQAUAAYACAAAACEAypkQet4CAADhBQAADgAAAAAAAAAAAAAA&#10;AAAuAgAAZHJzL2Uyb0RvYy54bWxQSwECLQAUAAYACAAAACEAm81daeAAAAAIAQAADwAAAAAAAAAA&#10;AAAAAAA4BQAAZHJzL2Rvd25yZXYueG1sUEsFBgAAAAAEAAQA8wAAAEUGAAAAAA==&#10;" strokecolor="windowText" strokeweight="1pt" insetpen="t">
                <v:shadow color="#eeece1"/>
                <v:textbox inset="2.88pt,2.88pt,2.88pt,2.88pt">
                  <w:txbxContent>
                    <w:p w:rsidR="00C57C98" w:rsidRDefault="00C57C98" w:rsidP="00C57C98">
                      <w:pPr>
                        <w:jc w:val="center"/>
                      </w:pPr>
                    </w:p>
                  </w:txbxContent>
                </v:textbox>
              </v:roundrect>
            </w:pict>
          </mc:Fallback>
        </mc:AlternateContent>
      </w:r>
    </w:p>
    <w:p w:rsidR="003543CE" w:rsidRPr="003543CE" w:rsidRDefault="003543CE" w:rsidP="003543CE">
      <w:pPr>
        <w:rPr>
          <w:rFonts w:ascii="Calibri" w:hAnsi="Calibri"/>
          <w:sz w:val="20"/>
          <w14:ligatures w14:val="standard"/>
          <w14:cntxtAlts/>
        </w:rPr>
      </w:pPr>
    </w:p>
    <w:tbl>
      <w:tblPr>
        <w:tblpPr w:leftFromText="180" w:rightFromText="180" w:vertAnchor="text" w:horzAnchor="margin" w:tblpXSpec="center" w:tblpY="195"/>
        <w:tblW w:w="10314" w:type="dxa"/>
        <w:jc w:val="center"/>
        <w:tblBorders>
          <w:top w:val="single" w:sz="24" w:space="0" w:color="403152" w:themeColor="accent4" w:themeShade="80"/>
          <w:left w:val="single" w:sz="24" w:space="0" w:color="403152" w:themeColor="accent4" w:themeShade="80"/>
          <w:bottom w:val="single" w:sz="24" w:space="0" w:color="403152" w:themeColor="accent4" w:themeShade="80"/>
          <w:right w:val="single" w:sz="24" w:space="0" w:color="403152" w:themeColor="accent4" w:themeShade="80"/>
          <w:insideH w:val="single" w:sz="6" w:space="0" w:color="403152" w:themeColor="accent4" w:themeShade="80"/>
          <w:insideV w:val="single" w:sz="6" w:space="0" w:color="403152" w:themeColor="accent4" w:themeShade="80"/>
        </w:tblBorders>
        <w:tblLayout w:type="fixed"/>
        <w:tblLook w:val="04A0" w:firstRow="1" w:lastRow="0" w:firstColumn="1" w:lastColumn="0" w:noHBand="0" w:noVBand="1"/>
      </w:tblPr>
      <w:tblGrid>
        <w:gridCol w:w="3110"/>
        <w:gridCol w:w="1476"/>
        <w:gridCol w:w="5728"/>
      </w:tblGrid>
      <w:tr w:rsidR="003543CE" w:rsidRPr="003543CE" w:rsidTr="00C02608">
        <w:trPr>
          <w:trHeight w:hRule="exact" w:val="510"/>
          <w:jc w:val="center"/>
        </w:trPr>
        <w:tc>
          <w:tcPr>
            <w:tcW w:w="3110" w:type="dxa"/>
            <w:shd w:val="clear" w:color="auto" w:fill="auto"/>
            <w:vAlign w:val="center"/>
          </w:tcPr>
          <w:p w:rsidR="003543CE" w:rsidRPr="003543CE" w:rsidRDefault="003543CE" w:rsidP="003543CE">
            <w:pPr>
              <w:spacing w:after="0" w:line="240" w:lineRule="auto"/>
              <w:rPr>
                <w:rFonts w:ascii="Arial" w:hAnsi="Arial" w:cs="Arial"/>
                <w:sz w:val="24"/>
                <w:szCs w:val="24"/>
              </w:rPr>
            </w:pPr>
            <w:r w:rsidRPr="003543CE">
              <w:rPr>
                <w:rFonts w:ascii="Arial" w:hAnsi="Arial" w:cs="Arial"/>
                <w:sz w:val="24"/>
                <w:szCs w:val="24"/>
              </w:rPr>
              <w:t>Account Manager</w:t>
            </w:r>
          </w:p>
        </w:tc>
        <w:tc>
          <w:tcPr>
            <w:tcW w:w="7204" w:type="dxa"/>
            <w:gridSpan w:val="2"/>
            <w:shd w:val="clear" w:color="auto" w:fill="auto"/>
            <w:vAlign w:val="center"/>
          </w:tcPr>
          <w:p w:rsidR="003543CE" w:rsidRPr="003543CE" w:rsidRDefault="003543CE" w:rsidP="003543CE">
            <w:pPr>
              <w:ind w:right="-392"/>
              <w:rPr>
                <w:rFonts w:ascii="Calibri" w:hAnsi="Calibri"/>
                <w:sz w:val="20"/>
                <w14:ligatures w14:val="standard"/>
                <w14:cntxtAlts/>
              </w:rPr>
            </w:pPr>
          </w:p>
          <w:p w:rsidR="003543CE" w:rsidRPr="003543CE" w:rsidRDefault="003543CE" w:rsidP="003543CE">
            <w:pPr>
              <w:spacing w:after="0" w:line="240" w:lineRule="auto"/>
              <w:ind w:right="-392"/>
              <w:jc w:val="both"/>
              <w:rPr>
                <w:rFonts w:ascii="Arial" w:hAnsi="Arial" w:cs="Arial"/>
                <w:sz w:val="24"/>
                <w:szCs w:val="24"/>
              </w:rPr>
            </w:pPr>
          </w:p>
        </w:tc>
      </w:tr>
      <w:tr w:rsidR="003543CE" w:rsidRPr="003543CE" w:rsidTr="00C02608">
        <w:trPr>
          <w:trHeight w:hRule="exact" w:val="510"/>
          <w:jc w:val="center"/>
        </w:trPr>
        <w:tc>
          <w:tcPr>
            <w:tcW w:w="3110" w:type="dxa"/>
            <w:shd w:val="clear" w:color="auto" w:fill="auto"/>
            <w:vAlign w:val="center"/>
          </w:tcPr>
          <w:p w:rsidR="003543CE" w:rsidRPr="003543CE" w:rsidRDefault="003543CE" w:rsidP="003543CE">
            <w:pPr>
              <w:spacing w:after="0" w:line="240" w:lineRule="auto"/>
              <w:jc w:val="both"/>
              <w:rPr>
                <w:rFonts w:ascii="Arial" w:hAnsi="Arial" w:cs="Arial"/>
                <w:sz w:val="24"/>
                <w:szCs w:val="24"/>
              </w:rPr>
            </w:pPr>
            <w:r w:rsidRPr="003543CE">
              <w:rPr>
                <w:rFonts w:ascii="Arial" w:hAnsi="Arial" w:cs="Arial"/>
                <w:sz w:val="24"/>
                <w:szCs w:val="24"/>
              </w:rPr>
              <w:t>Telephone</w:t>
            </w:r>
          </w:p>
        </w:tc>
        <w:tc>
          <w:tcPr>
            <w:tcW w:w="7204" w:type="dxa"/>
            <w:gridSpan w:val="2"/>
            <w:shd w:val="clear" w:color="auto" w:fill="auto"/>
            <w:vAlign w:val="center"/>
          </w:tcPr>
          <w:p w:rsidR="003543CE" w:rsidRPr="003543CE" w:rsidRDefault="003543CE" w:rsidP="003543CE">
            <w:pPr>
              <w:spacing w:after="0" w:line="240" w:lineRule="auto"/>
              <w:ind w:right="-392"/>
              <w:jc w:val="both"/>
              <w:rPr>
                <w:rFonts w:ascii="Arial" w:hAnsi="Arial" w:cs="Arial"/>
                <w:sz w:val="24"/>
                <w:szCs w:val="24"/>
              </w:rPr>
            </w:pPr>
          </w:p>
        </w:tc>
      </w:tr>
      <w:tr w:rsidR="003543CE" w:rsidRPr="003543CE" w:rsidTr="00C02608">
        <w:trPr>
          <w:trHeight w:hRule="exact" w:val="510"/>
          <w:jc w:val="center"/>
        </w:trPr>
        <w:tc>
          <w:tcPr>
            <w:tcW w:w="3110" w:type="dxa"/>
            <w:shd w:val="clear" w:color="auto" w:fill="auto"/>
            <w:vAlign w:val="center"/>
          </w:tcPr>
          <w:p w:rsidR="003543CE" w:rsidRPr="003543CE" w:rsidRDefault="003543CE" w:rsidP="003543CE">
            <w:pPr>
              <w:spacing w:after="0" w:line="240" w:lineRule="auto"/>
              <w:jc w:val="both"/>
              <w:rPr>
                <w:rFonts w:ascii="Arial" w:hAnsi="Arial" w:cs="Arial"/>
                <w:sz w:val="24"/>
                <w:szCs w:val="24"/>
              </w:rPr>
            </w:pPr>
            <w:r w:rsidRPr="003543CE">
              <w:rPr>
                <w:rFonts w:ascii="Arial" w:hAnsi="Arial" w:cs="Arial"/>
                <w:sz w:val="24"/>
                <w:szCs w:val="24"/>
              </w:rPr>
              <w:t>Email</w:t>
            </w:r>
          </w:p>
        </w:tc>
        <w:tc>
          <w:tcPr>
            <w:tcW w:w="7204" w:type="dxa"/>
            <w:gridSpan w:val="2"/>
            <w:shd w:val="clear" w:color="auto" w:fill="auto"/>
            <w:vAlign w:val="center"/>
          </w:tcPr>
          <w:p w:rsidR="003543CE" w:rsidRPr="003543CE" w:rsidRDefault="003543CE" w:rsidP="003543CE">
            <w:pPr>
              <w:spacing w:after="0" w:line="240" w:lineRule="auto"/>
              <w:ind w:right="-392"/>
              <w:jc w:val="both"/>
              <w:rPr>
                <w:rFonts w:ascii="Arial" w:hAnsi="Arial" w:cs="Arial"/>
                <w:sz w:val="24"/>
                <w:szCs w:val="24"/>
              </w:rPr>
            </w:pPr>
          </w:p>
        </w:tc>
      </w:tr>
      <w:tr w:rsidR="003543CE" w:rsidRPr="003543CE" w:rsidTr="00C02608">
        <w:trPr>
          <w:trHeight w:hRule="exact" w:val="1657"/>
          <w:jc w:val="center"/>
        </w:trPr>
        <w:tc>
          <w:tcPr>
            <w:tcW w:w="4586" w:type="dxa"/>
            <w:gridSpan w:val="2"/>
            <w:shd w:val="clear" w:color="auto" w:fill="auto"/>
          </w:tcPr>
          <w:p w:rsidR="003543CE" w:rsidRPr="003543CE" w:rsidRDefault="003543CE" w:rsidP="003543CE">
            <w:pPr>
              <w:spacing w:after="0" w:line="240" w:lineRule="auto"/>
              <w:ind w:right="-392"/>
              <w:rPr>
                <w:rFonts w:ascii="Arial" w:hAnsi="Arial" w:cs="Arial"/>
                <w:sz w:val="24"/>
                <w:szCs w:val="24"/>
              </w:rPr>
            </w:pPr>
            <w:r w:rsidRPr="003543CE">
              <w:rPr>
                <w:rFonts w:ascii="Arial" w:hAnsi="Arial" w:cs="Arial"/>
                <w:sz w:val="24"/>
                <w:szCs w:val="24"/>
              </w:rPr>
              <w:t>Address:</w:t>
            </w:r>
          </w:p>
        </w:tc>
        <w:tc>
          <w:tcPr>
            <w:tcW w:w="5728" w:type="dxa"/>
            <w:shd w:val="clear" w:color="auto" w:fill="auto"/>
          </w:tcPr>
          <w:p w:rsidR="003543CE" w:rsidRPr="003543CE" w:rsidRDefault="003543CE" w:rsidP="003543CE">
            <w:pPr>
              <w:spacing w:after="0" w:line="240" w:lineRule="auto"/>
              <w:ind w:right="-392"/>
              <w:rPr>
                <w:rFonts w:ascii="Arial" w:hAnsi="Arial" w:cs="Arial"/>
                <w:sz w:val="24"/>
                <w:szCs w:val="24"/>
              </w:rPr>
            </w:pPr>
            <w:r w:rsidRPr="003543CE">
              <w:rPr>
                <w:rFonts w:ascii="Arial" w:hAnsi="Arial" w:cs="Arial"/>
                <w:sz w:val="24"/>
                <w:szCs w:val="24"/>
              </w:rPr>
              <w:t>Invoice Address and email if different:</w:t>
            </w:r>
          </w:p>
        </w:tc>
      </w:tr>
      <w:tr w:rsidR="003543CE" w:rsidRPr="003543CE" w:rsidTr="00C02608">
        <w:trPr>
          <w:trHeight w:hRule="exact" w:val="510"/>
          <w:jc w:val="center"/>
        </w:trPr>
        <w:tc>
          <w:tcPr>
            <w:tcW w:w="3110" w:type="dxa"/>
            <w:shd w:val="clear" w:color="auto" w:fill="auto"/>
            <w:vAlign w:val="center"/>
          </w:tcPr>
          <w:p w:rsidR="003543CE" w:rsidRPr="003543CE" w:rsidRDefault="003543CE" w:rsidP="003543CE">
            <w:pPr>
              <w:spacing w:after="0" w:line="240" w:lineRule="auto"/>
              <w:jc w:val="both"/>
              <w:rPr>
                <w:rFonts w:ascii="Arial" w:hAnsi="Arial" w:cs="Arial"/>
                <w:sz w:val="24"/>
                <w:szCs w:val="24"/>
              </w:rPr>
            </w:pPr>
            <w:r w:rsidRPr="003543CE">
              <w:rPr>
                <w:rFonts w:ascii="Arial" w:hAnsi="Arial" w:cs="Arial"/>
                <w:sz w:val="24"/>
                <w:szCs w:val="24"/>
              </w:rPr>
              <w:t>Order No (if applicable)</w:t>
            </w:r>
          </w:p>
        </w:tc>
        <w:tc>
          <w:tcPr>
            <w:tcW w:w="7204" w:type="dxa"/>
            <w:gridSpan w:val="2"/>
            <w:shd w:val="clear" w:color="auto" w:fill="auto"/>
            <w:vAlign w:val="center"/>
          </w:tcPr>
          <w:p w:rsidR="003543CE" w:rsidRPr="003543CE" w:rsidRDefault="003543CE" w:rsidP="003543CE">
            <w:pPr>
              <w:spacing w:after="0" w:line="240" w:lineRule="auto"/>
              <w:ind w:right="-392"/>
              <w:jc w:val="both"/>
              <w:rPr>
                <w:rFonts w:ascii="Arial" w:hAnsi="Arial" w:cs="Arial"/>
                <w:sz w:val="24"/>
                <w:szCs w:val="24"/>
              </w:rPr>
            </w:pPr>
          </w:p>
        </w:tc>
      </w:tr>
      <w:tr w:rsidR="003543CE" w:rsidRPr="003543CE" w:rsidTr="00C02608">
        <w:trPr>
          <w:trHeight w:hRule="exact" w:val="431"/>
          <w:jc w:val="center"/>
        </w:trPr>
        <w:tc>
          <w:tcPr>
            <w:tcW w:w="3110" w:type="dxa"/>
            <w:shd w:val="clear" w:color="auto" w:fill="auto"/>
            <w:vAlign w:val="center"/>
          </w:tcPr>
          <w:p w:rsidR="003543CE" w:rsidRPr="003543CE" w:rsidRDefault="003543CE" w:rsidP="003543CE">
            <w:pPr>
              <w:spacing w:after="0" w:line="240" w:lineRule="auto"/>
              <w:jc w:val="both"/>
              <w:rPr>
                <w:rFonts w:ascii="Arial" w:hAnsi="Arial" w:cs="Arial"/>
                <w:sz w:val="24"/>
                <w:szCs w:val="24"/>
              </w:rPr>
            </w:pPr>
            <w:r w:rsidRPr="003543CE">
              <w:rPr>
                <w:rFonts w:ascii="Arial" w:hAnsi="Arial" w:cs="Arial"/>
                <w:sz w:val="24"/>
                <w:szCs w:val="24"/>
              </w:rPr>
              <w:t>Vat No (if applicable)</w:t>
            </w:r>
          </w:p>
        </w:tc>
        <w:tc>
          <w:tcPr>
            <w:tcW w:w="7204" w:type="dxa"/>
            <w:gridSpan w:val="2"/>
            <w:shd w:val="clear" w:color="auto" w:fill="auto"/>
            <w:vAlign w:val="center"/>
          </w:tcPr>
          <w:p w:rsidR="003543CE" w:rsidRPr="003543CE" w:rsidRDefault="003543CE" w:rsidP="003543CE">
            <w:pPr>
              <w:spacing w:after="0" w:line="240" w:lineRule="auto"/>
              <w:ind w:right="-392"/>
              <w:jc w:val="both"/>
              <w:rPr>
                <w:rFonts w:ascii="Arial" w:hAnsi="Arial" w:cs="Arial"/>
                <w:sz w:val="24"/>
                <w:szCs w:val="24"/>
              </w:rPr>
            </w:pPr>
          </w:p>
        </w:tc>
      </w:tr>
    </w:tbl>
    <w:p w:rsidR="003543CE" w:rsidRPr="003543CE" w:rsidRDefault="003543CE" w:rsidP="003543CE">
      <w:pPr>
        <w:rPr>
          <w:rFonts w:ascii="Calibri" w:hAnsi="Calibri"/>
          <w:sz w:val="20"/>
          <w14:ligatures w14:val="standard"/>
          <w14:cntxtAlts/>
        </w:rPr>
      </w:pPr>
      <w:r w:rsidRPr="003543CE">
        <w:rPr>
          <w:rFonts w:ascii="Times New Roman" w:hAnsi="Times New Roman"/>
          <w:noProof/>
          <w:color w:val="auto"/>
          <w:kern w:val="0"/>
          <w:sz w:val="24"/>
          <w:szCs w:val="24"/>
        </w:rPr>
        <mc:AlternateContent>
          <mc:Choice Requires="wps">
            <w:drawing>
              <wp:anchor distT="36576" distB="36576" distL="36576" distR="36576" simplePos="0" relativeHeight="251650048" behindDoc="0" locked="0" layoutInCell="1" allowOverlap="1" wp14:anchorId="0FB8EAF0" wp14:editId="4419BD13">
                <wp:simplePos x="0" y="0"/>
                <wp:positionH relativeFrom="column">
                  <wp:posOffset>80010</wp:posOffset>
                </wp:positionH>
                <wp:positionV relativeFrom="paragraph">
                  <wp:posOffset>2877820</wp:posOffset>
                </wp:positionV>
                <wp:extent cx="6581775" cy="600075"/>
                <wp:effectExtent l="0" t="0" r="9525" b="9525"/>
                <wp:wrapNone/>
                <wp:docPr id="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600075"/>
                        </a:xfrm>
                        <a:prstGeom prst="rect">
                          <a:avLst/>
                        </a:prstGeom>
                        <a:solidFill>
                          <a:srgbClr val="39264D"/>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3543CE" w:rsidRDefault="003543CE" w:rsidP="003543CE">
                            <w:pPr>
                              <w:widowControl w:val="0"/>
                              <w:spacing w:after="0"/>
                              <w:jc w:val="center"/>
                              <w:rPr>
                                <w:rFonts w:ascii="Arial" w:hAnsi="Arial" w:cs="Arial"/>
                                <w:b/>
                                <w:bCs/>
                                <w:color w:val="FFFFFF"/>
                                <w:sz w:val="26"/>
                                <w:szCs w:val="26"/>
                              </w:rPr>
                            </w:pPr>
                            <w:r>
                              <w:rPr>
                                <w:rFonts w:ascii="Arial" w:hAnsi="Arial" w:cs="Arial"/>
                                <w:b/>
                                <w:bCs/>
                                <w:color w:val="FFFFFF"/>
                                <w:sz w:val="26"/>
                                <w:szCs w:val="26"/>
                              </w:rPr>
                              <w:t>To apply please return the application form to the address or email below</w:t>
                            </w:r>
                          </w:p>
                          <w:p w:rsidR="003543CE" w:rsidRPr="000C2EEB" w:rsidRDefault="003543CE" w:rsidP="003543CE">
                            <w:pPr>
                              <w:widowControl w:val="0"/>
                              <w:spacing w:before="40" w:after="0"/>
                              <w:jc w:val="center"/>
                              <w:rPr>
                                <w:rFonts w:ascii="Arial" w:hAnsi="Arial" w:cs="Arial"/>
                                <w:bCs/>
                                <w:color w:val="FFFFFF"/>
                                <w:sz w:val="16"/>
                                <w:szCs w:val="16"/>
                              </w:rPr>
                            </w:pPr>
                            <w:r w:rsidRPr="000C2EEB">
                              <w:rPr>
                                <w:rFonts w:ascii="Arial" w:hAnsi="Arial" w:cs="Arial"/>
                                <w:bCs/>
                                <w:color w:val="FFFFFF"/>
                                <w:sz w:val="16"/>
                                <w:szCs w:val="16"/>
                              </w:rPr>
                              <w:t>Talking Mats Ltd. Stirling University Innovation Park, Stirling, FK9 4NF, Tel - 01786 479511</w:t>
                            </w:r>
                            <w:proofErr w:type="gramStart"/>
                            <w:r w:rsidRPr="000C2EEB">
                              <w:rPr>
                                <w:rFonts w:ascii="Arial" w:hAnsi="Arial" w:cs="Arial"/>
                                <w:bCs/>
                                <w:color w:val="FFFFFF"/>
                                <w:sz w:val="16"/>
                                <w:szCs w:val="16"/>
                              </w:rPr>
                              <w:t>,  info@talkingmats.com</w:t>
                            </w:r>
                            <w:proofErr w:type="gramEnd"/>
                          </w:p>
                          <w:p w:rsidR="003543CE" w:rsidRDefault="003543CE" w:rsidP="003543CE">
                            <w:pPr>
                              <w:widowControl w:val="0"/>
                              <w:spacing w:after="0" w:line="286" w:lineRule="auto"/>
                              <w:jc w:val="center"/>
                              <w:rPr>
                                <w:rFonts w:ascii="Arial" w:hAnsi="Arial" w:cs="Arial"/>
                                <w:b/>
                                <w:bCs/>
                                <w:color w:val="FFFFFF"/>
                                <w:sz w:val="26"/>
                                <w:szCs w:val="26"/>
                              </w:rPr>
                            </w:pPr>
                            <w:r>
                              <w:rPr>
                                <w:rFonts w:ascii="Arial" w:hAnsi="Arial" w:cs="Arial"/>
                                <w:b/>
                                <w:bCs/>
                                <w:color w:val="FFFFFF"/>
                                <w:sz w:val="26"/>
                                <w:szCs w:val="26"/>
                              </w:rPr>
                              <w:t>www.talkingmats.com</w:t>
                            </w:r>
                          </w:p>
                        </w:txbxContent>
                      </wps:txbx>
                      <wps:bodyPr rot="0" vert="horz" wrap="square" lIns="36000" tIns="0" rIns="36576"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50" type="#_x0000_t202" style="position:absolute;margin-left:6.3pt;margin-top:226.6pt;width:518.25pt;height:47.25pt;z-index:2516500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M1RGwMAAIUGAAAOAAAAZHJzL2Uyb0RvYy54bWysVduOmzAQfa/Uf7D8znIJgYCWrHIhVaXt&#10;Rdqt+uyACVbBprYTsq367x0bcmtfqrYvyB6Pj2fOzBnuH45tgw5UKiZ4hv07DyPKC1Eyvsvwp+eN&#10;M8NIacJL0ghOM/xCFX6Yv35133cpDUQtmpJKBCBcpX2X4VrrLnVdVdS0JepOdJTDYSVkSzRs5c4t&#10;JekBvW3cwPMitxey7KQoqFJgXQ+HeG7xq4oW+kNVKapRk2GITduvtN+t+brze5LuJOlqVoxhkL+I&#10;oiWMw6NnqDXRBO0l+w2qZYUUSlT6rhCtK6qKFdTmANn43i/ZPNWkozYXIEd1Z5rU/4Mt3h8+SsTK&#10;DEcTjDhpoUbP9KjRUhxRYOjpO5WC11MHfvoIZiizTVV1j6L4ohAXq5rwHV1IKfqakhLC881N9+rq&#10;gKMMyLZ/J0p4huy1sEDHSraGO2ADATqU6eVcGhNKAcZoOvPjeIpRAWeR53mwNk+Q9HS7k0q/oaJF&#10;ZpFhCaW36OTwqPTgenIxjynRsHLDmsZu5G67aiQ6EGiTSRJE4XpEv3FruHHmwlwbEAcLtY02PENS&#10;CBmWxtMEb5vge+IHobcMEmcTzWIn3IRTJ4m9meP5yTKJvDAJ15sfJlw/TGtWlpQ/Mk5PDemHf1bw&#10;URpDK9mWRH2Gk2kAvJFmBwIdu/QmK6s1ek6//DKUt9m3UKeBklEnYAI1XZmA/vNtW4wb4JZp0HbD&#10;2gzPoGLeiGJaJOclEEhSTVgzrN3b1C0a8HdL42Iz9eJwMnOgFSZOOMk9ZznbrJzFyo+iOF+ulrl/&#10;S2NuS6P+nUkbyKnOZiP2kN1TXfaoZKbhJtMk8DFsYLoE8ZDvyHqhJUZS6M9M11bTpr0NhrruuzzP&#10;V/kgnCv0gYjLw1c8jbldqIJynJrPas/IbRCePm6PVuUQIhBvhLkV5QuoEcKykoMZDotayG8Y9TAP&#10;M6y+7omkGDVvOSh6YkQHA9RuYCFH6zSOMNqerIQXAJFhDQ1nlys9DNt9J9muhheG5uJiAeqvmBXm&#10;JRpIxWxg1tmkxrlshun13npd/h7znwAAAP//AwBQSwMEFAAGAAgAAAAhAPBVcMPeAAAACwEAAA8A&#10;AABkcnMvZG93bnJldi54bWxMj0FPwkAQhe8m/IfNmHiTLbUUrd0SYuRqIhLPS3dsK93Zpru0hV/v&#10;cJLjy3z53pt8PdlWDNj7xpGCxTwCgVQ601ClYP+1fXwG4YMmo1tHqOCMHtbF7C7XmXEjfeKwC5Vg&#10;CflMK6hD6DIpfVmj1X7uOiS+/bje6sCxr6Tp9chy28o4ilJpdUPcUOsO32osj7uTZQsa/H4f9+V5&#10;vKS/R1vJj8QPSj3cT5tXEAGn8A/DdT5Ph4I3HdyJjBct5zhlUkGyfIpBXIEoeVmAOChYJqsVyCKX&#10;tz8UfwAAAP//AwBQSwECLQAUAAYACAAAACEAtoM4kv4AAADhAQAAEwAAAAAAAAAAAAAAAAAAAAAA&#10;W0NvbnRlbnRfVHlwZXNdLnhtbFBLAQItABQABgAIAAAAIQA4/SH/1gAAAJQBAAALAAAAAAAAAAAA&#10;AAAAAC8BAABfcmVscy8ucmVsc1BLAQItABQABgAIAAAAIQBtYM1RGwMAAIUGAAAOAAAAAAAAAAAA&#10;AAAAAC4CAABkcnMvZTJvRG9jLnhtbFBLAQItABQABgAIAAAAIQDwVXDD3gAAAAsBAAAPAAAAAAAA&#10;AAAAAAAAAHUFAABkcnMvZG93bnJldi54bWxQSwUGAAAAAAQABADzAAAAgAYAAAAA&#10;" fillcolor="#39264d" stroked="f" strokecolor="black [0]" insetpen="t">
                <v:shadow color="#eeece1"/>
                <v:textbox inset="1mm,0,2.88pt,0">
                  <w:txbxContent>
                    <w:p w:rsidR="003543CE" w:rsidRDefault="003543CE" w:rsidP="003543CE">
                      <w:pPr>
                        <w:widowControl w:val="0"/>
                        <w:spacing w:after="0"/>
                        <w:jc w:val="center"/>
                        <w:rPr>
                          <w:rFonts w:ascii="Arial" w:hAnsi="Arial" w:cs="Arial"/>
                          <w:b/>
                          <w:bCs/>
                          <w:color w:val="FFFFFF"/>
                          <w:sz w:val="26"/>
                          <w:szCs w:val="26"/>
                        </w:rPr>
                      </w:pPr>
                      <w:r>
                        <w:rPr>
                          <w:rFonts w:ascii="Arial" w:hAnsi="Arial" w:cs="Arial"/>
                          <w:b/>
                          <w:bCs/>
                          <w:color w:val="FFFFFF"/>
                          <w:sz w:val="26"/>
                          <w:szCs w:val="26"/>
                        </w:rPr>
                        <w:t>To apply please return the application form to the address or email below</w:t>
                      </w:r>
                    </w:p>
                    <w:p w:rsidR="003543CE" w:rsidRPr="000C2EEB" w:rsidRDefault="003543CE" w:rsidP="003543CE">
                      <w:pPr>
                        <w:widowControl w:val="0"/>
                        <w:spacing w:before="40" w:after="0"/>
                        <w:jc w:val="center"/>
                        <w:rPr>
                          <w:rFonts w:ascii="Arial" w:hAnsi="Arial" w:cs="Arial"/>
                          <w:bCs/>
                          <w:color w:val="FFFFFF"/>
                          <w:sz w:val="16"/>
                          <w:szCs w:val="16"/>
                        </w:rPr>
                      </w:pPr>
                      <w:r w:rsidRPr="000C2EEB">
                        <w:rPr>
                          <w:rFonts w:ascii="Arial" w:hAnsi="Arial" w:cs="Arial"/>
                          <w:bCs/>
                          <w:color w:val="FFFFFF"/>
                          <w:sz w:val="16"/>
                          <w:szCs w:val="16"/>
                        </w:rPr>
                        <w:t>Talking Mats Ltd. Stirling University Innovation Park, Stirling, FK9 4NF, Tel - 01786 479511</w:t>
                      </w:r>
                      <w:proofErr w:type="gramStart"/>
                      <w:r w:rsidRPr="000C2EEB">
                        <w:rPr>
                          <w:rFonts w:ascii="Arial" w:hAnsi="Arial" w:cs="Arial"/>
                          <w:bCs/>
                          <w:color w:val="FFFFFF"/>
                          <w:sz w:val="16"/>
                          <w:szCs w:val="16"/>
                        </w:rPr>
                        <w:t>,  info@talkingmats.com</w:t>
                      </w:r>
                      <w:proofErr w:type="gramEnd"/>
                    </w:p>
                    <w:p w:rsidR="003543CE" w:rsidRDefault="003543CE" w:rsidP="003543CE">
                      <w:pPr>
                        <w:widowControl w:val="0"/>
                        <w:spacing w:after="0" w:line="286" w:lineRule="auto"/>
                        <w:jc w:val="center"/>
                        <w:rPr>
                          <w:rFonts w:ascii="Arial" w:hAnsi="Arial" w:cs="Arial"/>
                          <w:b/>
                          <w:bCs/>
                          <w:color w:val="FFFFFF"/>
                          <w:sz w:val="26"/>
                          <w:szCs w:val="26"/>
                        </w:rPr>
                      </w:pPr>
                      <w:r>
                        <w:rPr>
                          <w:rFonts w:ascii="Arial" w:hAnsi="Arial" w:cs="Arial"/>
                          <w:b/>
                          <w:bCs/>
                          <w:color w:val="FFFFFF"/>
                          <w:sz w:val="26"/>
                          <w:szCs w:val="26"/>
                        </w:rPr>
                        <w:t>www.talkingmats.com</w:t>
                      </w:r>
                    </w:p>
                  </w:txbxContent>
                </v:textbox>
              </v:shape>
            </w:pict>
          </mc:Fallback>
        </mc:AlternateContent>
      </w:r>
    </w:p>
    <w:p w:rsidR="003543CE" w:rsidRPr="003543CE" w:rsidRDefault="003543CE" w:rsidP="003543CE">
      <w:pPr>
        <w:rPr>
          <w:rFonts w:ascii="Calibri" w:hAnsi="Calibri"/>
          <w:sz w:val="20"/>
          <w14:ligatures w14:val="standard"/>
          <w14:cntxtAlts/>
        </w:rPr>
      </w:pPr>
    </w:p>
    <w:p w:rsidR="003543CE" w:rsidRPr="003543CE" w:rsidRDefault="003543CE" w:rsidP="003543CE">
      <w:pPr>
        <w:rPr>
          <w:rFonts w:ascii="Calibri" w:hAnsi="Calibri"/>
          <w:sz w:val="20"/>
          <w14:ligatures w14:val="standard"/>
          <w14:cntxtAlts/>
        </w:rPr>
      </w:pPr>
    </w:p>
    <w:p w:rsidR="003543CE" w:rsidRPr="003543CE" w:rsidRDefault="003543CE" w:rsidP="003543CE">
      <w:pPr>
        <w:ind w:firstLine="720"/>
        <w:jc w:val="center"/>
        <w:rPr>
          <w:rFonts w:ascii="Calibri" w:hAnsi="Calibri"/>
          <w:b/>
          <w:sz w:val="28"/>
          <w:szCs w:val="28"/>
          <w14:ligatures w14:val="standard"/>
          <w14:cntxtAlts/>
        </w:rPr>
      </w:pPr>
      <w:r w:rsidRPr="003543CE">
        <w:rPr>
          <w:rFonts w:ascii="Calibri" w:hAnsi="Calibri"/>
          <w:b/>
          <w:sz w:val="28"/>
          <w:szCs w:val="28"/>
          <w14:ligatures w14:val="standard"/>
          <w14:cntxtAlts/>
        </w:rPr>
        <w:lastRenderedPageBreak/>
        <w:t>Name &amp; Logon ID</w:t>
      </w:r>
    </w:p>
    <w:tbl>
      <w:tblPr>
        <w:tblStyle w:val="TableGrid1"/>
        <w:tblW w:w="10881" w:type="dxa"/>
        <w:tblLook w:val="04A0" w:firstRow="1" w:lastRow="0" w:firstColumn="1" w:lastColumn="0" w:noHBand="0" w:noVBand="1"/>
      </w:tblPr>
      <w:tblGrid>
        <w:gridCol w:w="1101"/>
        <w:gridCol w:w="4110"/>
        <w:gridCol w:w="5670"/>
      </w:tblGrid>
      <w:tr w:rsidR="003543CE" w:rsidRPr="003543CE" w:rsidTr="00C57C98">
        <w:trPr>
          <w:trHeight w:val="443"/>
        </w:trPr>
        <w:tc>
          <w:tcPr>
            <w:tcW w:w="1101" w:type="dxa"/>
          </w:tcPr>
          <w:p w:rsidR="003543CE" w:rsidRPr="003543CE" w:rsidRDefault="003543CE" w:rsidP="003543CE">
            <w:pPr>
              <w:jc w:val="center"/>
              <w:rPr>
                <w:rFonts w:ascii="Calibri" w:hAnsi="Calibri"/>
                <w:b/>
                <w:sz w:val="28"/>
                <w:szCs w:val="28"/>
                <w14:ligatures w14:val="standard"/>
                <w14:cntxtAlts/>
              </w:rPr>
            </w:pPr>
          </w:p>
        </w:tc>
        <w:tc>
          <w:tcPr>
            <w:tcW w:w="4110" w:type="dxa"/>
          </w:tcPr>
          <w:p w:rsidR="003543CE" w:rsidRPr="003543CE" w:rsidRDefault="003543CE" w:rsidP="003543CE">
            <w:pPr>
              <w:jc w:val="center"/>
              <w:rPr>
                <w:rFonts w:ascii="Calibri" w:hAnsi="Calibri"/>
                <w:b/>
                <w:sz w:val="28"/>
                <w:szCs w:val="28"/>
                <w14:ligatures w14:val="standard"/>
                <w14:cntxtAlts/>
              </w:rPr>
            </w:pPr>
            <w:r w:rsidRPr="003543CE">
              <w:rPr>
                <w:rFonts w:ascii="Calibri" w:hAnsi="Calibri"/>
                <w:b/>
                <w:sz w:val="28"/>
                <w:szCs w:val="28"/>
                <w14:ligatures w14:val="standard"/>
                <w14:cntxtAlts/>
              </w:rPr>
              <w:t>Name</w:t>
            </w:r>
          </w:p>
        </w:tc>
        <w:tc>
          <w:tcPr>
            <w:tcW w:w="5670" w:type="dxa"/>
          </w:tcPr>
          <w:p w:rsidR="003543CE" w:rsidRPr="003543CE" w:rsidRDefault="003543CE" w:rsidP="003543CE">
            <w:pPr>
              <w:jc w:val="center"/>
              <w:rPr>
                <w:rFonts w:ascii="Calibri" w:hAnsi="Calibri"/>
                <w:b/>
                <w:sz w:val="28"/>
                <w:szCs w:val="28"/>
                <w14:ligatures w14:val="standard"/>
                <w14:cntxtAlts/>
              </w:rPr>
            </w:pPr>
            <w:r w:rsidRPr="003543CE">
              <w:rPr>
                <w:rFonts w:ascii="Calibri" w:hAnsi="Calibri"/>
                <w:b/>
                <w:sz w:val="28"/>
                <w:szCs w:val="28"/>
                <w14:ligatures w14:val="standard"/>
                <w14:cntxtAlts/>
              </w:rPr>
              <w:t>Email Address</w:t>
            </w:r>
          </w:p>
        </w:tc>
      </w:tr>
      <w:tr w:rsidR="003543CE" w:rsidRPr="003543CE" w:rsidTr="00C57C98">
        <w:trPr>
          <w:trHeight w:val="747"/>
        </w:trPr>
        <w:tc>
          <w:tcPr>
            <w:tcW w:w="1101" w:type="dxa"/>
          </w:tcPr>
          <w:p w:rsidR="003543CE" w:rsidRPr="003543CE" w:rsidRDefault="003543CE" w:rsidP="003543CE">
            <w:pPr>
              <w:jc w:val="center"/>
              <w:rPr>
                <w:rFonts w:ascii="Calibri" w:hAnsi="Calibri"/>
                <w:b/>
                <w:sz w:val="28"/>
                <w:szCs w:val="28"/>
                <w14:ligatures w14:val="standard"/>
                <w14:cntxtAlts/>
              </w:rPr>
            </w:pPr>
            <w:r w:rsidRPr="003543CE">
              <w:rPr>
                <w:rFonts w:ascii="Calibri" w:hAnsi="Calibri"/>
                <w:b/>
                <w:sz w:val="28"/>
                <w:szCs w:val="28"/>
                <w14:ligatures w14:val="standard"/>
                <w14:cntxtAlts/>
              </w:rPr>
              <w:t>Initial Logon</w:t>
            </w:r>
          </w:p>
        </w:tc>
        <w:tc>
          <w:tcPr>
            <w:tcW w:w="4110" w:type="dxa"/>
          </w:tcPr>
          <w:p w:rsidR="003543CE" w:rsidRPr="003543CE" w:rsidRDefault="003543CE" w:rsidP="003543CE">
            <w:pPr>
              <w:jc w:val="center"/>
              <w:rPr>
                <w:rFonts w:ascii="Calibri" w:hAnsi="Calibri"/>
                <w:b/>
                <w:sz w:val="28"/>
                <w:szCs w:val="28"/>
                <w14:ligatures w14:val="standard"/>
                <w14:cntxtAlts/>
              </w:rPr>
            </w:pPr>
          </w:p>
        </w:tc>
        <w:tc>
          <w:tcPr>
            <w:tcW w:w="5670" w:type="dxa"/>
          </w:tcPr>
          <w:p w:rsidR="003543CE" w:rsidRPr="003543CE" w:rsidRDefault="003543CE" w:rsidP="003543CE">
            <w:pPr>
              <w:jc w:val="center"/>
              <w:rPr>
                <w:rFonts w:ascii="Calibri" w:hAnsi="Calibri"/>
                <w:b/>
                <w:sz w:val="28"/>
                <w:szCs w:val="28"/>
                <w14:ligatures w14:val="standard"/>
                <w14:cntxtAlts/>
              </w:rPr>
            </w:pPr>
          </w:p>
        </w:tc>
      </w:tr>
      <w:tr w:rsidR="003543CE" w:rsidRPr="003543CE" w:rsidTr="00C57C98">
        <w:tc>
          <w:tcPr>
            <w:tcW w:w="1101" w:type="dxa"/>
          </w:tcPr>
          <w:p w:rsidR="003543CE" w:rsidRPr="003543CE" w:rsidRDefault="003543CE" w:rsidP="003543CE">
            <w:pPr>
              <w:jc w:val="center"/>
              <w:rPr>
                <w:rFonts w:ascii="Calibri" w:hAnsi="Calibri"/>
                <w:b/>
                <w:sz w:val="28"/>
                <w:szCs w:val="28"/>
                <w14:ligatures w14:val="standard"/>
                <w14:cntxtAlts/>
              </w:rPr>
            </w:pPr>
            <w:r w:rsidRPr="003543CE">
              <w:rPr>
                <w:rFonts w:ascii="Calibri" w:hAnsi="Calibri"/>
                <w:b/>
                <w:sz w:val="28"/>
                <w:szCs w:val="28"/>
                <w14:ligatures w14:val="standard"/>
                <w14:cntxtAlts/>
              </w:rPr>
              <w:t>1</w:t>
            </w:r>
          </w:p>
        </w:tc>
        <w:tc>
          <w:tcPr>
            <w:tcW w:w="4110" w:type="dxa"/>
          </w:tcPr>
          <w:p w:rsidR="003543CE" w:rsidRPr="003543CE" w:rsidRDefault="003543CE" w:rsidP="003543CE">
            <w:pPr>
              <w:jc w:val="center"/>
              <w:rPr>
                <w:rFonts w:ascii="Calibri" w:hAnsi="Calibri"/>
                <w:b/>
                <w:sz w:val="28"/>
                <w:szCs w:val="28"/>
                <w14:ligatures w14:val="standard"/>
                <w14:cntxtAlts/>
              </w:rPr>
            </w:pPr>
          </w:p>
        </w:tc>
        <w:tc>
          <w:tcPr>
            <w:tcW w:w="5670" w:type="dxa"/>
          </w:tcPr>
          <w:p w:rsidR="003543CE" w:rsidRPr="003543CE" w:rsidRDefault="003543CE" w:rsidP="003543CE">
            <w:pPr>
              <w:jc w:val="center"/>
              <w:rPr>
                <w:rFonts w:ascii="Calibri" w:hAnsi="Calibri"/>
                <w:b/>
                <w:sz w:val="28"/>
                <w:szCs w:val="28"/>
                <w14:ligatures w14:val="standard"/>
                <w14:cntxtAlts/>
              </w:rPr>
            </w:pPr>
          </w:p>
        </w:tc>
      </w:tr>
      <w:tr w:rsidR="003543CE" w:rsidRPr="003543CE" w:rsidTr="00C57C98">
        <w:tc>
          <w:tcPr>
            <w:tcW w:w="1101" w:type="dxa"/>
          </w:tcPr>
          <w:p w:rsidR="003543CE" w:rsidRPr="003543CE" w:rsidRDefault="003543CE" w:rsidP="003543CE">
            <w:pPr>
              <w:jc w:val="center"/>
              <w:rPr>
                <w:rFonts w:ascii="Calibri" w:hAnsi="Calibri"/>
                <w:b/>
                <w:sz w:val="28"/>
                <w:szCs w:val="28"/>
                <w14:ligatures w14:val="standard"/>
                <w14:cntxtAlts/>
              </w:rPr>
            </w:pPr>
            <w:r w:rsidRPr="003543CE">
              <w:rPr>
                <w:rFonts w:ascii="Calibri" w:hAnsi="Calibri"/>
                <w:b/>
                <w:sz w:val="28"/>
                <w:szCs w:val="28"/>
                <w14:ligatures w14:val="standard"/>
                <w14:cntxtAlts/>
              </w:rPr>
              <w:t>2</w:t>
            </w:r>
          </w:p>
        </w:tc>
        <w:tc>
          <w:tcPr>
            <w:tcW w:w="4110" w:type="dxa"/>
          </w:tcPr>
          <w:p w:rsidR="003543CE" w:rsidRPr="003543CE" w:rsidRDefault="003543CE" w:rsidP="003543CE">
            <w:pPr>
              <w:jc w:val="center"/>
              <w:rPr>
                <w:rFonts w:ascii="Calibri" w:hAnsi="Calibri"/>
                <w:b/>
                <w:sz w:val="28"/>
                <w:szCs w:val="28"/>
                <w14:ligatures w14:val="standard"/>
                <w14:cntxtAlts/>
              </w:rPr>
            </w:pPr>
          </w:p>
        </w:tc>
        <w:tc>
          <w:tcPr>
            <w:tcW w:w="5670" w:type="dxa"/>
          </w:tcPr>
          <w:p w:rsidR="003543CE" w:rsidRPr="003543CE" w:rsidRDefault="003543CE" w:rsidP="003543CE">
            <w:pPr>
              <w:jc w:val="center"/>
              <w:rPr>
                <w:rFonts w:ascii="Calibri" w:hAnsi="Calibri"/>
                <w:b/>
                <w:sz w:val="28"/>
                <w:szCs w:val="28"/>
                <w14:ligatures w14:val="standard"/>
                <w14:cntxtAlts/>
              </w:rPr>
            </w:pPr>
          </w:p>
        </w:tc>
      </w:tr>
      <w:tr w:rsidR="003543CE" w:rsidRPr="003543CE" w:rsidTr="00C57C98">
        <w:tc>
          <w:tcPr>
            <w:tcW w:w="1101" w:type="dxa"/>
          </w:tcPr>
          <w:p w:rsidR="003543CE" w:rsidRPr="003543CE" w:rsidRDefault="003543CE" w:rsidP="003543CE">
            <w:pPr>
              <w:jc w:val="center"/>
              <w:rPr>
                <w:rFonts w:ascii="Calibri" w:hAnsi="Calibri"/>
                <w:b/>
                <w:sz w:val="28"/>
                <w:szCs w:val="28"/>
                <w14:ligatures w14:val="standard"/>
                <w14:cntxtAlts/>
              </w:rPr>
            </w:pPr>
            <w:r w:rsidRPr="003543CE">
              <w:rPr>
                <w:rFonts w:ascii="Calibri" w:hAnsi="Calibri"/>
                <w:b/>
                <w:sz w:val="28"/>
                <w:szCs w:val="28"/>
                <w14:ligatures w14:val="standard"/>
                <w14:cntxtAlts/>
              </w:rPr>
              <w:t>3</w:t>
            </w:r>
          </w:p>
        </w:tc>
        <w:tc>
          <w:tcPr>
            <w:tcW w:w="4110" w:type="dxa"/>
          </w:tcPr>
          <w:p w:rsidR="003543CE" w:rsidRPr="003543CE" w:rsidRDefault="003543CE" w:rsidP="003543CE">
            <w:pPr>
              <w:jc w:val="center"/>
              <w:rPr>
                <w:rFonts w:ascii="Calibri" w:hAnsi="Calibri"/>
                <w:b/>
                <w:sz w:val="28"/>
                <w:szCs w:val="28"/>
                <w14:ligatures w14:val="standard"/>
                <w14:cntxtAlts/>
              </w:rPr>
            </w:pPr>
          </w:p>
        </w:tc>
        <w:tc>
          <w:tcPr>
            <w:tcW w:w="5670" w:type="dxa"/>
          </w:tcPr>
          <w:p w:rsidR="003543CE" w:rsidRPr="003543CE" w:rsidRDefault="003543CE" w:rsidP="003543CE">
            <w:pPr>
              <w:jc w:val="center"/>
              <w:rPr>
                <w:rFonts w:ascii="Calibri" w:hAnsi="Calibri"/>
                <w:b/>
                <w:sz w:val="28"/>
                <w:szCs w:val="28"/>
                <w14:ligatures w14:val="standard"/>
                <w14:cntxtAlts/>
              </w:rPr>
            </w:pPr>
          </w:p>
        </w:tc>
      </w:tr>
      <w:tr w:rsidR="003543CE" w:rsidRPr="003543CE" w:rsidTr="00C57C98">
        <w:tc>
          <w:tcPr>
            <w:tcW w:w="1101" w:type="dxa"/>
          </w:tcPr>
          <w:p w:rsidR="003543CE" w:rsidRPr="003543CE" w:rsidRDefault="003543CE" w:rsidP="003543CE">
            <w:pPr>
              <w:jc w:val="center"/>
              <w:rPr>
                <w:rFonts w:ascii="Calibri" w:hAnsi="Calibri"/>
                <w:b/>
                <w:sz w:val="28"/>
                <w:szCs w:val="28"/>
                <w14:ligatures w14:val="standard"/>
                <w14:cntxtAlts/>
              </w:rPr>
            </w:pPr>
            <w:r w:rsidRPr="003543CE">
              <w:rPr>
                <w:rFonts w:ascii="Calibri" w:hAnsi="Calibri"/>
                <w:b/>
                <w:sz w:val="28"/>
                <w:szCs w:val="28"/>
                <w14:ligatures w14:val="standard"/>
                <w14:cntxtAlts/>
              </w:rPr>
              <w:t>4</w:t>
            </w:r>
          </w:p>
        </w:tc>
        <w:tc>
          <w:tcPr>
            <w:tcW w:w="4110" w:type="dxa"/>
          </w:tcPr>
          <w:p w:rsidR="003543CE" w:rsidRPr="003543CE" w:rsidRDefault="003543CE" w:rsidP="003543CE">
            <w:pPr>
              <w:jc w:val="center"/>
              <w:rPr>
                <w:rFonts w:ascii="Calibri" w:hAnsi="Calibri"/>
                <w:b/>
                <w:sz w:val="28"/>
                <w:szCs w:val="28"/>
                <w14:ligatures w14:val="standard"/>
                <w14:cntxtAlts/>
              </w:rPr>
            </w:pPr>
          </w:p>
        </w:tc>
        <w:tc>
          <w:tcPr>
            <w:tcW w:w="5670" w:type="dxa"/>
          </w:tcPr>
          <w:p w:rsidR="003543CE" w:rsidRPr="003543CE" w:rsidRDefault="003543CE" w:rsidP="003543CE">
            <w:pPr>
              <w:jc w:val="center"/>
              <w:rPr>
                <w:rFonts w:ascii="Calibri" w:hAnsi="Calibri"/>
                <w:b/>
                <w:sz w:val="28"/>
                <w:szCs w:val="28"/>
                <w14:ligatures w14:val="standard"/>
                <w14:cntxtAlts/>
              </w:rPr>
            </w:pPr>
          </w:p>
        </w:tc>
      </w:tr>
      <w:tr w:rsidR="003543CE" w:rsidRPr="003543CE" w:rsidTr="00C57C98">
        <w:tc>
          <w:tcPr>
            <w:tcW w:w="1101" w:type="dxa"/>
          </w:tcPr>
          <w:p w:rsidR="003543CE" w:rsidRPr="003543CE" w:rsidRDefault="003543CE" w:rsidP="003543CE">
            <w:pPr>
              <w:jc w:val="center"/>
              <w:rPr>
                <w:rFonts w:ascii="Calibri" w:hAnsi="Calibri"/>
                <w:b/>
                <w:sz w:val="28"/>
                <w:szCs w:val="28"/>
                <w14:ligatures w14:val="standard"/>
                <w14:cntxtAlts/>
              </w:rPr>
            </w:pPr>
            <w:r w:rsidRPr="003543CE">
              <w:rPr>
                <w:rFonts w:ascii="Calibri" w:hAnsi="Calibri"/>
                <w:b/>
                <w:sz w:val="28"/>
                <w:szCs w:val="28"/>
                <w14:ligatures w14:val="standard"/>
                <w14:cntxtAlts/>
              </w:rPr>
              <w:t>5</w:t>
            </w:r>
          </w:p>
        </w:tc>
        <w:tc>
          <w:tcPr>
            <w:tcW w:w="4110" w:type="dxa"/>
          </w:tcPr>
          <w:p w:rsidR="003543CE" w:rsidRPr="003543CE" w:rsidRDefault="003543CE" w:rsidP="003543CE">
            <w:pPr>
              <w:jc w:val="center"/>
              <w:rPr>
                <w:rFonts w:ascii="Calibri" w:hAnsi="Calibri"/>
                <w:b/>
                <w:sz w:val="28"/>
                <w:szCs w:val="28"/>
                <w14:ligatures w14:val="standard"/>
                <w14:cntxtAlts/>
              </w:rPr>
            </w:pPr>
          </w:p>
        </w:tc>
        <w:tc>
          <w:tcPr>
            <w:tcW w:w="5670" w:type="dxa"/>
          </w:tcPr>
          <w:p w:rsidR="003543CE" w:rsidRPr="003543CE" w:rsidRDefault="003543CE" w:rsidP="003543CE">
            <w:pPr>
              <w:jc w:val="center"/>
              <w:rPr>
                <w:rFonts w:ascii="Calibri" w:hAnsi="Calibri"/>
                <w:b/>
                <w:sz w:val="28"/>
                <w:szCs w:val="28"/>
                <w14:ligatures w14:val="standard"/>
                <w14:cntxtAlts/>
              </w:rPr>
            </w:pPr>
          </w:p>
        </w:tc>
      </w:tr>
      <w:tr w:rsidR="003543CE" w:rsidRPr="003543CE" w:rsidTr="00C57C98">
        <w:tc>
          <w:tcPr>
            <w:tcW w:w="1101" w:type="dxa"/>
          </w:tcPr>
          <w:p w:rsidR="003543CE" w:rsidRPr="003543CE" w:rsidRDefault="003543CE" w:rsidP="003543CE">
            <w:pPr>
              <w:jc w:val="center"/>
              <w:rPr>
                <w:rFonts w:ascii="Calibri" w:hAnsi="Calibri"/>
                <w:b/>
                <w:sz w:val="28"/>
                <w:szCs w:val="28"/>
                <w14:ligatures w14:val="standard"/>
                <w14:cntxtAlts/>
              </w:rPr>
            </w:pPr>
            <w:r w:rsidRPr="003543CE">
              <w:rPr>
                <w:rFonts w:ascii="Calibri" w:hAnsi="Calibri"/>
                <w:b/>
                <w:sz w:val="28"/>
                <w:szCs w:val="28"/>
                <w14:ligatures w14:val="standard"/>
                <w14:cntxtAlts/>
              </w:rPr>
              <w:t>6</w:t>
            </w:r>
          </w:p>
        </w:tc>
        <w:tc>
          <w:tcPr>
            <w:tcW w:w="4110" w:type="dxa"/>
          </w:tcPr>
          <w:p w:rsidR="003543CE" w:rsidRPr="003543CE" w:rsidRDefault="003543CE" w:rsidP="003543CE">
            <w:pPr>
              <w:jc w:val="center"/>
              <w:rPr>
                <w:rFonts w:ascii="Calibri" w:hAnsi="Calibri"/>
                <w:b/>
                <w:sz w:val="28"/>
                <w:szCs w:val="28"/>
                <w14:ligatures w14:val="standard"/>
                <w14:cntxtAlts/>
              </w:rPr>
            </w:pPr>
          </w:p>
        </w:tc>
        <w:tc>
          <w:tcPr>
            <w:tcW w:w="5670" w:type="dxa"/>
          </w:tcPr>
          <w:p w:rsidR="003543CE" w:rsidRPr="003543CE" w:rsidRDefault="003543CE" w:rsidP="003543CE">
            <w:pPr>
              <w:jc w:val="center"/>
              <w:rPr>
                <w:rFonts w:ascii="Calibri" w:hAnsi="Calibri"/>
                <w:b/>
                <w:sz w:val="28"/>
                <w:szCs w:val="28"/>
                <w14:ligatures w14:val="standard"/>
                <w14:cntxtAlts/>
              </w:rPr>
            </w:pPr>
          </w:p>
        </w:tc>
      </w:tr>
      <w:tr w:rsidR="003543CE" w:rsidRPr="003543CE" w:rsidTr="00C57C98">
        <w:tc>
          <w:tcPr>
            <w:tcW w:w="1101" w:type="dxa"/>
          </w:tcPr>
          <w:p w:rsidR="003543CE" w:rsidRPr="003543CE" w:rsidRDefault="003543CE" w:rsidP="003543CE">
            <w:pPr>
              <w:jc w:val="center"/>
              <w:rPr>
                <w:rFonts w:ascii="Calibri" w:hAnsi="Calibri"/>
                <w:b/>
                <w:sz w:val="28"/>
                <w:szCs w:val="28"/>
                <w14:ligatures w14:val="standard"/>
                <w14:cntxtAlts/>
              </w:rPr>
            </w:pPr>
            <w:r w:rsidRPr="003543CE">
              <w:rPr>
                <w:rFonts w:ascii="Calibri" w:hAnsi="Calibri"/>
                <w:b/>
                <w:sz w:val="28"/>
                <w:szCs w:val="28"/>
                <w14:ligatures w14:val="standard"/>
                <w14:cntxtAlts/>
              </w:rPr>
              <w:t>7</w:t>
            </w:r>
          </w:p>
        </w:tc>
        <w:tc>
          <w:tcPr>
            <w:tcW w:w="4110" w:type="dxa"/>
          </w:tcPr>
          <w:p w:rsidR="003543CE" w:rsidRPr="003543CE" w:rsidRDefault="003543CE" w:rsidP="003543CE">
            <w:pPr>
              <w:jc w:val="center"/>
              <w:rPr>
                <w:rFonts w:ascii="Calibri" w:hAnsi="Calibri"/>
                <w:b/>
                <w:sz w:val="28"/>
                <w:szCs w:val="28"/>
                <w14:ligatures w14:val="standard"/>
                <w14:cntxtAlts/>
              </w:rPr>
            </w:pPr>
          </w:p>
        </w:tc>
        <w:tc>
          <w:tcPr>
            <w:tcW w:w="5670" w:type="dxa"/>
          </w:tcPr>
          <w:p w:rsidR="003543CE" w:rsidRPr="003543CE" w:rsidRDefault="003543CE" w:rsidP="003543CE">
            <w:pPr>
              <w:jc w:val="center"/>
              <w:rPr>
                <w:rFonts w:ascii="Calibri" w:hAnsi="Calibri"/>
                <w:b/>
                <w:sz w:val="28"/>
                <w:szCs w:val="28"/>
                <w14:ligatures w14:val="standard"/>
                <w14:cntxtAlts/>
              </w:rPr>
            </w:pPr>
          </w:p>
        </w:tc>
      </w:tr>
      <w:tr w:rsidR="003543CE" w:rsidRPr="003543CE" w:rsidTr="00C57C98">
        <w:tc>
          <w:tcPr>
            <w:tcW w:w="1101" w:type="dxa"/>
          </w:tcPr>
          <w:p w:rsidR="003543CE" w:rsidRPr="003543CE" w:rsidRDefault="003543CE" w:rsidP="003543CE">
            <w:pPr>
              <w:jc w:val="center"/>
              <w:rPr>
                <w:rFonts w:ascii="Calibri" w:hAnsi="Calibri"/>
                <w:b/>
                <w:sz w:val="28"/>
                <w:szCs w:val="28"/>
                <w14:ligatures w14:val="standard"/>
                <w14:cntxtAlts/>
              </w:rPr>
            </w:pPr>
            <w:r w:rsidRPr="003543CE">
              <w:rPr>
                <w:rFonts w:ascii="Calibri" w:hAnsi="Calibri"/>
                <w:b/>
                <w:sz w:val="28"/>
                <w:szCs w:val="28"/>
                <w14:ligatures w14:val="standard"/>
                <w14:cntxtAlts/>
              </w:rPr>
              <w:t>8</w:t>
            </w:r>
          </w:p>
        </w:tc>
        <w:tc>
          <w:tcPr>
            <w:tcW w:w="4110" w:type="dxa"/>
          </w:tcPr>
          <w:p w:rsidR="003543CE" w:rsidRPr="003543CE" w:rsidRDefault="003543CE" w:rsidP="003543CE">
            <w:pPr>
              <w:jc w:val="center"/>
              <w:rPr>
                <w:rFonts w:ascii="Calibri" w:hAnsi="Calibri"/>
                <w:b/>
                <w:sz w:val="28"/>
                <w:szCs w:val="28"/>
                <w14:ligatures w14:val="standard"/>
                <w14:cntxtAlts/>
              </w:rPr>
            </w:pPr>
          </w:p>
        </w:tc>
        <w:tc>
          <w:tcPr>
            <w:tcW w:w="5670" w:type="dxa"/>
          </w:tcPr>
          <w:p w:rsidR="003543CE" w:rsidRPr="003543CE" w:rsidRDefault="003543CE" w:rsidP="003543CE">
            <w:pPr>
              <w:jc w:val="center"/>
              <w:rPr>
                <w:rFonts w:ascii="Calibri" w:hAnsi="Calibri"/>
                <w:b/>
                <w:sz w:val="28"/>
                <w:szCs w:val="28"/>
                <w14:ligatures w14:val="standard"/>
                <w14:cntxtAlts/>
              </w:rPr>
            </w:pPr>
          </w:p>
        </w:tc>
      </w:tr>
      <w:tr w:rsidR="003543CE" w:rsidRPr="003543CE" w:rsidTr="00C57C98">
        <w:tc>
          <w:tcPr>
            <w:tcW w:w="1101" w:type="dxa"/>
          </w:tcPr>
          <w:p w:rsidR="003543CE" w:rsidRPr="003543CE" w:rsidRDefault="003543CE" w:rsidP="003543CE">
            <w:pPr>
              <w:jc w:val="center"/>
              <w:rPr>
                <w:rFonts w:ascii="Calibri" w:hAnsi="Calibri"/>
                <w:b/>
                <w:sz w:val="28"/>
                <w:szCs w:val="28"/>
                <w14:ligatures w14:val="standard"/>
                <w14:cntxtAlts/>
              </w:rPr>
            </w:pPr>
            <w:r w:rsidRPr="003543CE">
              <w:rPr>
                <w:rFonts w:ascii="Calibri" w:hAnsi="Calibri"/>
                <w:b/>
                <w:sz w:val="28"/>
                <w:szCs w:val="28"/>
                <w14:ligatures w14:val="standard"/>
                <w14:cntxtAlts/>
              </w:rPr>
              <w:t>9</w:t>
            </w:r>
          </w:p>
        </w:tc>
        <w:tc>
          <w:tcPr>
            <w:tcW w:w="4110" w:type="dxa"/>
          </w:tcPr>
          <w:p w:rsidR="003543CE" w:rsidRPr="003543CE" w:rsidRDefault="003543CE" w:rsidP="003543CE">
            <w:pPr>
              <w:jc w:val="center"/>
              <w:rPr>
                <w:rFonts w:ascii="Calibri" w:hAnsi="Calibri"/>
                <w:b/>
                <w:sz w:val="28"/>
                <w:szCs w:val="28"/>
                <w14:ligatures w14:val="standard"/>
                <w14:cntxtAlts/>
              </w:rPr>
            </w:pPr>
          </w:p>
        </w:tc>
        <w:tc>
          <w:tcPr>
            <w:tcW w:w="5670" w:type="dxa"/>
          </w:tcPr>
          <w:p w:rsidR="003543CE" w:rsidRPr="003543CE" w:rsidRDefault="003543CE" w:rsidP="003543CE">
            <w:pPr>
              <w:jc w:val="center"/>
              <w:rPr>
                <w:rFonts w:ascii="Calibri" w:hAnsi="Calibri"/>
                <w:b/>
                <w:sz w:val="28"/>
                <w:szCs w:val="28"/>
                <w14:ligatures w14:val="standard"/>
                <w14:cntxtAlts/>
              </w:rPr>
            </w:pPr>
          </w:p>
        </w:tc>
      </w:tr>
      <w:tr w:rsidR="003543CE" w:rsidRPr="003543CE" w:rsidTr="00C57C98">
        <w:tc>
          <w:tcPr>
            <w:tcW w:w="1101" w:type="dxa"/>
          </w:tcPr>
          <w:p w:rsidR="003543CE" w:rsidRPr="003543CE" w:rsidRDefault="003543CE" w:rsidP="003543CE">
            <w:pPr>
              <w:jc w:val="center"/>
              <w:rPr>
                <w:rFonts w:ascii="Calibri" w:hAnsi="Calibri"/>
                <w:b/>
                <w:sz w:val="28"/>
                <w:szCs w:val="28"/>
                <w14:ligatures w14:val="standard"/>
                <w14:cntxtAlts/>
              </w:rPr>
            </w:pPr>
            <w:r w:rsidRPr="003543CE">
              <w:rPr>
                <w:rFonts w:ascii="Calibri" w:hAnsi="Calibri"/>
                <w:b/>
                <w:sz w:val="28"/>
                <w:szCs w:val="28"/>
                <w14:ligatures w14:val="standard"/>
                <w14:cntxtAlts/>
              </w:rPr>
              <w:t>10</w:t>
            </w:r>
          </w:p>
        </w:tc>
        <w:tc>
          <w:tcPr>
            <w:tcW w:w="4110" w:type="dxa"/>
          </w:tcPr>
          <w:p w:rsidR="003543CE" w:rsidRPr="003543CE" w:rsidRDefault="003543CE" w:rsidP="003543CE">
            <w:pPr>
              <w:jc w:val="center"/>
              <w:rPr>
                <w:rFonts w:ascii="Calibri" w:hAnsi="Calibri"/>
                <w:b/>
                <w:sz w:val="28"/>
                <w:szCs w:val="28"/>
                <w14:ligatures w14:val="standard"/>
                <w14:cntxtAlts/>
              </w:rPr>
            </w:pPr>
          </w:p>
        </w:tc>
        <w:tc>
          <w:tcPr>
            <w:tcW w:w="5670" w:type="dxa"/>
          </w:tcPr>
          <w:p w:rsidR="003543CE" w:rsidRPr="003543CE" w:rsidRDefault="003543CE" w:rsidP="003543CE">
            <w:pPr>
              <w:jc w:val="center"/>
              <w:rPr>
                <w:rFonts w:ascii="Calibri" w:hAnsi="Calibri"/>
                <w:b/>
                <w:sz w:val="28"/>
                <w:szCs w:val="28"/>
                <w14:ligatures w14:val="standard"/>
                <w14:cntxtAlts/>
              </w:rPr>
            </w:pPr>
          </w:p>
        </w:tc>
      </w:tr>
      <w:tr w:rsidR="003543CE" w:rsidRPr="003543CE" w:rsidTr="00C57C98">
        <w:tc>
          <w:tcPr>
            <w:tcW w:w="1101" w:type="dxa"/>
          </w:tcPr>
          <w:p w:rsidR="003543CE" w:rsidRPr="003543CE" w:rsidRDefault="003543CE" w:rsidP="003543CE">
            <w:pPr>
              <w:jc w:val="center"/>
              <w:rPr>
                <w:rFonts w:ascii="Calibri" w:hAnsi="Calibri"/>
                <w:b/>
                <w:sz w:val="28"/>
                <w:szCs w:val="28"/>
                <w14:ligatures w14:val="standard"/>
                <w14:cntxtAlts/>
              </w:rPr>
            </w:pPr>
            <w:r w:rsidRPr="003543CE">
              <w:rPr>
                <w:rFonts w:ascii="Calibri" w:hAnsi="Calibri"/>
                <w:b/>
                <w:sz w:val="28"/>
                <w:szCs w:val="28"/>
                <w14:ligatures w14:val="standard"/>
                <w14:cntxtAlts/>
              </w:rPr>
              <w:t>11</w:t>
            </w:r>
          </w:p>
        </w:tc>
        <w:tc>
          <w:tcPr>
            <w:tcW w:w="4110" w:type="dxa"/>
          </w:tcPr>
          <w:p w:rsidR="003543CE" w:rsidRPr="003543CE" w:rsidRDefault="003543CE" w:rsidP="003543CE">
            <w:pPr>
              <w:jc w:val="center"/>
              <w:rPr>
                <w:rFonts w:ascii="Calibri" w:hAnsi="Calibri"/>
                <w:b/>
                <w:sz w:val="28"/>
                <w:szCs w:val="28"/>
                <w14:ligatures w14:val="standard"/>
                <w14:cntxtAlts/>
              </w:rPr>
            </w:pPr>
          </w:p>
        </w:tc>
        <w:tc>
          <w:tcPr>
            <w:tcW w:w="5670" w:type="dxa"/>
          </w:tcPr>
          <w:p w:rsidR="003543CE" w:rsidRPr="003543CE" w:rsidRDefault="003543CE" w:rsidP="003543CE">
            <w:pPr>
              <w:jc w:val="center"/>
              <w:rPr>
                <w:rFonts w:ascii="Calibri" w:hAnsi="Calibri"/>
                <w:b/>
                <w:sz w:val="28"/>
                <w:szCs w:val="28"/>
                <w14:ligatures w14:val="standard"/>
                <w14:cntxtAlts/>
              </w:rPr>
            </w:pPr>
          </w:p>
        </w:tc>
      </w:tr>
      <w:tr w:rsidR="003543CE" w:rsidRPr="003543CE" w:rsidTr="00C57C98">
        <w:tc>
          <w:tcPr>
            <w:tcW w:w="1101" w:type="dxa"/>
          </w:tcPr>
          <w:p w:rsidR="003543CE" w:rsidRPr="003543CE" w:rsidRDefault="003543CE" w:rsidP="003543CE">
            <w:pPr>
              <w:jc w:val="center"/>
              <w:rPr>
                <w:rFonts w:ascii="Calibri" w:hAnsi="Calibri"/>
                <w:b/>
                <w:sz w:val="28"/>
                <w:szCs w:val="28"/>
                <w14:ligatures w14:val="standard"/>
                <w14:cntxtAlts/>
              </w:rPr>
            </w:pPr>
            <w:r w:rsidRPr="003543CE">
              <w:rPr>
                <w:rFonts w:ascii="Calibri" w:hAnsi="Calibri"/>
                <w:b/>
                <w:sz w:val="28"/>
                <w:szCs w:val="28"/>
                <w14:ligatures w14:val="standard"/>
                <w14:cntxtAlts/>
              </w:rPr>
              <w:t>12</w:t>
            </w:r>
          </w:p>
        </w:tc>
        <w:tc>
          <w:tcPr>
            <w:tcW w:w="4110" w:type="dxa"/>
          </w:tcPr>
          <w:p w:rsidR="003543CE" w:rsidRPr="003543CE" w:rsidRDefault="003543CE" w:rsidP="003543CE">
            <w:pPr>
              <w:jc w:val="center"/>
              <w:rPr>
                <w:rFonts w:ascii="Calibri" w:hAnsi="Calibri"/>
                <w:b/>
                <w:sz w:val="28"/>
                <w:szCs w:val="28"/>
                <w14:ligatures w14:val="standard"/>
                <w14:cntxtAlts/>
              </w:rPr>
            </w:pPr>
          </w:p>
        </w:tc>
        <w:tc>
          <w:tcPr>
            <w:tcW w:w="5670" w:type="dxa"/>
          </w:tcPr>
          <w:p w:rsidR="003543CE" w:rsidRPr="003543CE" w:rsidRDefault="003543CE" w:rsidP="003543CE">
            <w:pPr>
              <w:jc w:val="center"/>
              <w:rPr>
                <w:rFonts w:ascii="Calibri" w:hAnsi="Calibri"/>
                <w:b/>
                <w:sz w:val="28"/>
                <w:szCs w:val="28"/>
                <w14:ligatures w14:val="standard"/>
                <w14:cntxtAlts/>
              </w:rPr>
            </w:pPr>
          </w:p>
        </w:tc>
      </w:tr>
      <w:tr w:rsidR="003543CE" w:rsidRPr="003543CE" w:rsidTr="00C57C98">
        <w:tc>
          <w:tcPr>
            <w:tcW w:w="1101" w:type="dxa"/>
          </w:tcPr>
          <w:p w:rsidR="003543CE" w:rsidRPr="003543CE" w:rsidRDefault="003543CE" w:rsidP="003543CE">
            <w:pPr>
              <w:jc w:val="center"/>
              <w:rPr>
                <w:rFonts w:ascii="Calibri" w:hAnsi="Calibri"/>
                <w:b/>
                <w:sz w:val="28"/>
                <w:szCs w:val="28"/>
                <w14:ligatures w14:val="standard"/>
                <w14:cntxtAlts/>
              </w:rPr>
            </w:pPr>
            <w:r w:rsidRPr="003543CE">
              <w:rPr>
                <w:rFonts w:ascii="Calibri" w:hAnsi="Calibri"/>
                <w:b/>
                <w:sz w:val="28"/>
                <w:szCs w:val="28"/>
                <w14:ligatures w14:val="standard"/>
                <w14:cntxtAlts/>
              </w:rPr>
              <w:t>13</w:t>
            </w:r>
          </w:p>
        </w:tc>
        <w:tc>
          <w:tcPr>
            <w:tcW w:w="4110" w:type="dxa"/>
          </w:tcPr>
          <w:p w:rsidR="003543CE" w:rsidRPr="003543CE" w:rsidRDefault="003543CE" w:rsidP="003543CE">
            <w:pPr>
              <w:jc w:val="center"/>
              <w:rPr>
                <w:rFonts w:ascii="Calibri" w:hAnsi="Calibri"/>
                <w:b/>
                <w:sz w:val="28"/>
                <w:szCs w:val="28"/>
                <w14:ligatures w14:val="standard"/>
                <w14:cntxtAlts/>
              </w:rPr>
            </w:pPr>
          </w:p>
        </w:tc>
        <w:tc>
          <w:tcPr>
            <w:tcW w:w="5670" w:type="dxa"/>
          </w:tcPr>
          <w:p w:rsidR="003543CE" w:rsidRPr="003543CE" w:rsidRDefault="003543CE" w:rsidP="003543CE">
            <w:pPr>
              <w:jc w:val="center"/>
              <w:rPr>
                <w:rFonts w:ascii="Calibri" w:hAnsi="Calibri"/>
                <w:b/>
                <w:sz w:val="28"/>
                <w:szCs w:val="28"/>
                <w14:ligatures w14:val="standard"/>
                <w14:cntxtAlts/>
              </w:rPr>
            </w:pPr>
          </w:p>
        </w:tc>
      </w:tr>
      <w:tr w:rsidR="003543CE" w:rsidRPr="003543CE" w:rsidTr="00C57C98">
        <w:tc>
          <w:tcPr>
            <w:tcW w:w="1101" w:type="dxa"/>
          </w:tcPr>
          <w:p w:rsidR="003543CE" w:rsidRPr="003543CE" w:rsidRDefault="003543CE" w:rsidP="003543CE">
            <w:pPr>
              <w:jc w:val="center"/>
              <w:rPr>
                <w:rFonts w:ascii="Calibri" w:hAnsi="Calibri"/>
                <w:b/>
                <w:sz w:val="28"/>
                <w:szCs w:val="28"/>
                <w14:ligatures w14:val="standard"/>
                <w14:cntxtAlts/>
              </w:rPr>
            </w:pPr>
            <w:r w:rsidRPr="003543CE">
              <w:rPr>
                <w:rFonts w:ascii="Calibri" w:hAnsi="Calibri"/>
                <w:b/>
                <w:sz w:val="28"/>
                <w:szCs w:val="28"/>
                <w14:ligatures w14:val="standard"/>
                <w14:cntxtAlts/>
              </w:rPr>
              <w:t>14</w:t>
            </w:r>
          </w:p>
        </w:tc>
        <w:tc>
          <w:tcPr>
            <w:tcW w:w="4110" w:type="dxa"/>
          </w:tcPr>
          <w:p w:rsidR="003543CE" w:rsidRPr="003543CE" w:rsidRDefault="003543CE" w:rsidP="003543CE">
            <w:pPr>
              <w:jc w:val="center"/>
              <w:rPr>
                <w:rFonts w:ascii="Calibri" w:hAnsi="Calibri"/>
                <w:b/>
                <w:sz w:val="28"/>
                <w:szCs w:val="28"/>
                <w14:ligatures w14:val="standard"/>
                <w14:cntxtAlts/>
              </w:rPr>
            </w:pPr>
          </w:p>
        </w:tc>
        <w:tc>
          <w:tcPr>
            <w:tcW w:w="5670" w:type="dxa"/>
          </w:tcPr>
          <w:p w:rsidR="003543CE" w:rsidRPr="003543CE" w:rsidRDefault="003543CE" w:rsidP="003543CE">
            <w:pPr>
              <w:jc w:val="center"/>
              <w:rPr>
                <w:rFonts w:ascii="Calibri" w:hAnsi="Calibri"/>
                <w:b/>
                <w:sz w:val="28"/>
                <w:szCs w:val="28"/>
                <w14:ligatures w14:val="standard"/>
                <w14:cntxtAlts/>
              </w:rPr>
            </w:pPr>
          </w:p>
        </w:tc>
      </w:tr>
      <w:tr w:rsidR="003543CE" w:rsidRPr="003543CE" w:rsidTr="00C57C98">
        <w:tc>
          <w:tcPr>
            <w:tcW w:w="1101" w:type="dxa"/>
          </w:tcPr>
          <w:p w:rsidR="003543CE" w:rsidRPr="003543CE" w:rsidRDefault="003543CE" w:rsidP="003543CE">
            <w:pPr>
              <w:jc w:val="center"/>
              <w:rPr>
                <w:rFonts w:ascii="Calibri" w:hAnsi="Calibri"/>
                <w:b/>
                <w:sz w:val="28"/>
                <w:szCs w:val="28"/>
                <w14:ligatures w14:val="standard"/>
                <w14:cntxtAlts/>
              </w:rPr>
            </w:pPr>
            <w:r w:rsidRPr="003543CE">
              <w:rPr>
                <w:rFonts w:ascii="Calibri" w:hAnsi="Calibri"/>
                <w:b/>
                <w:sz w:val="28"/>
                <w:szCs w:val="28"/>
                <w14:ligatures w14:val="standard"/>
                <w14:cntxtAlts/>
              </w:rPr>
              <w:t>15</w:t>
            </w:r>
          </w:p>
        </w:tc>
        <w:tc>
          <w:tcPr>
            <w:tcW w:w="4110" w:type="dxa"/>
          </w:tcPr>
          <w:p w:rsidR="003543CE" w:rsidRPr="003543CE" w:rsidRDefault="003543CE" w:rsidP="003543CE">
            <w:pPr>
              <w:jc w:val="center"/>
              <w:rPr>
                <w:rFonts w:ascii="Calibri" w:hAnsi="Calibri"/>
                <w:b/>
                <w:sz w:val="28"/>
                <w:szCs w:val="28"/>
                <w14:ligatures w14:val="standard"/>
                <w14:cntxtAlts/>
              </w:rPr>
            </w:pPr>
          </w:p>
        </w:tc>
        <w:tc>
          <w:tcPr>
            <w:tcW w:w="5670" w:type="dxa"/>
          </w:tcPr>
          <w:p w:rsidR="003543CE" w:rsidRPr="003543CE" w:rsidRDefault="003543CE" w:rsidP="003543CE">
            <w:pPr>
              <w:jc w:val="center"/>
              <w:rPr>
                <w:rFonts w:ascii="Calibri" w:hAnsi="Calibri"/>
                <w:b/>
                <w:sz w:val="28"/>
                <w:szCs w:val="28"/>
                <w14:ligatures w14:val="standard"/>
                <w14:cntxtAlts/>
              </w:rPr>
            </w:pPr>
          </w:p>
        </w:tc>
      </w:tr>
      <w:tr w:rsidR="003543CE" w:rsidRPr="003543CE" w:rsidTr="00C57C98">
        <w:tc>
          <w:tcPr>
            <w:tcW w:w="1101" w:type="dxa"/>
          </w:tcPr>
          <w:p w:rsidR="003543CE" w:rsidRPr="003543CE" w:rsidRDefault="003543CE" w:rsidP="003543CE">
            <w:pPr>
              <w:jc w:val="center"/>
              <w:rPr>
                <w:rFonts w:ascii="Calibri" w:hAnsi="Calibri"/>
                <w:b/>
                <w:sz w:val="28"/>
                <w:szCs w:val="28"/>
                <w14:ligatures w14:val="standard"/>
                <w14:cntxtAlts/>
              </w:rPr>
            </w:pPr>
            <w:r w:rsidRPr="003543CE">
              <w:rPr>
                <w:rFonts w:ascii="Calibri" w:hAnsi="Calibri"/>
                <w:b/>
                <w:sz w:val="28"/>
                <w:szCs w:val="28"/>
                <w14:ligatures w14:val="standard"/>
                <w14:cntxtAlts/>
              </w:rPr>
              <w:t>16</w:t>
            </w:r>
          </w:p>
        </w:tc>
        <w:tc>
          <w:tcPr>
            <w:tcW w:w="4110" w:type="dxa"/>
          </w:tcPr>
          <w:p w:rsidR="003543CE" w:rsidRPr="003543CE" w:rsidRDefault="003543CE" w:rsidP="003543CE">
            <w:pPr>
              <w:jc w:val="center"/>
              <w:rPr>
                <w:rFonts w:ascii="Calibri" w:hAnsi="Calibri"/>
                <w:b/>
                <w:sz w:val="28"/>
                <w:szCs w:val="28"/>
                <w14:ligatures w14:val="standard"/>
                <w14:cntxtAlts/>
              </w:rPr>
            </w:pPr>
          </w:p>
        </w:tc>
        <w:tc>
          <w:tcPr>
            <w:tcW w:w="5670" w:type="dxa"/>
          </w:tcPr>
          <w:p w:rsidR="003543CE" w:rsidRPr="003543CE" w:rsidRDefault="003543CE" w:rsidP="003543CE">
            <w:pPr>
              <w:jc w:val="center"/>
              <w:rPr>
                <w:rFonts w:ascii="Calibri" w:hAnsi="Calibri"/>
                <w:b/>
                <w:sz w:val="28"/>
                <w:szCs w:val="28"/>
                <w14:ligatures w14:val="standard"/>
                <w14:cntxtAlts/>
              </w:rPr>
            </w:pPr>
          </w:p>
        </w:tc>
      </w:tr>
      <w:tr w:rsidR="003543CE" w:rsidRPr="003543CE" w:rsidTr="00C57C98">
        <w:tc>
          <w:tcPr>
            <w:tcW w:w="1101" w:type="dxa"/>
          </w:tcPr>
          <w:p w:rsidR="003543CE" w:rsidRPr="003543CE" w:rsidRDefault="003543CE" w:rsidP="003543CE">
            <w:pPr>
              <w:jc w:val="center"/>
              <w:rPr>
                <w:rFonts w:ascii="Calibri" w:hAnsi="Calibri"/>
                <w:b/>
                <w:sz w:val="28"/>
                <w:szCs w:val="28"/>
                <w14:ligatures w14:val="standard"/>
                <w14:cntxtAlts/>
              </w:rPr>
            </w:pPr>
            <w:r w:rsidRPr="003543CE">
              <w:rPr>
                <w:rFonts w:ascii="Calibri" w:hAnsi="Calibri"/>
                <w:b/>
                <w:sz w:val="28"/>
                <w:szCs w:val="28"/>
                <w14:ligatures w14:val="standard"/>
                <w14:cntxtAlts/>
              </w:rPr>
              <w:t>17</w:t>
            </w:r>
          </w:p>
        </w:tc>
        <w:tc>
          <w:tcPr>
            <w:tcW w:w="4110" w:type="dxa"/>
          </w:tcPr>
          <w:p w:rsidR="003543CE" w:rsidRPr="003543CE" w:rsidRDefault="003543CE" w:rsidP="003543CE">
            <w:pPr>
              <w:jc w:val="center"/>
              <w:rPr>
                <w:rFonts w:ascii="Calibri" w:hAnsi="Calibri"/>
                <w:b/>
                <w:sz w:val="28"/>
                <w:szCs w:val="28"/>
                <w14:ligatures w14:val="standard"/>
                <w14:cntxtAlts/>
              </w:rPr>
            </w:pPr>
          </w:p>
        </w:tc>
        <w:tc>
          <w:tcPr>
            <w:tcW w:w="5670" w:type="dxa"/>
          </w:tcPr>
          <w:p w:rsidR="003543CE" w:rsidRPr="003543CE" w:rsidRDefault="003543CE" w:rsidP="003543CE">
            <w:pPr>
              <w:jc w:val="center"/>
              <w:rPr>
                <w:rFonts w:ascii="Calibri" w:hAnsi="Calibri"/>
                <w:b/>
                <w:sz w:val="28"/>
                <w:szCs w:val="28"/>
                <w14:ligatures w14:val="standard"/>
                <w14:cntxtAlts/>
              </w:rPr>
            </w:pPr>
          </w:p>
        </w:tc>
      </w:tr>
      <w:tr w:rsidR="003543CE" w:rsidRPr="003543CE" w:rsidTr="00C57C98">
        <w:tc>
          <w:tcPr>
            <w:tcW w:w="1101" w:type="dxa"/>
          </w:tcPr>
          <w:p w:rsidR="003543CE" w:rsidRPr="003543CE" w:rsidRDefault="003543CE" w:rsidP="003543CE">
            <w:pPr>
              <w:jc w:val="center"/>
              <w:rPr>
                <w:rFonts w:ascii="Calibri" w:hAnsi="Calibri"/>
                <w:b/>
                <w:sz w:val="28"/>
                <w:szCs w:val="28"/>
                <w14:ligatures w14:val="standard"/>
                <w14:cntxtAlts/>
              </w:rPr>
            </w:pPr>
            <w:r w:rsidRPr="003543CE">
              <w:rPr>
                <w:rFonts w:ascii="Calibri" w:hAnsi="Calibri"/>
                <w:b/>
                <w:sz w:val="28"/>
                <w:szCs w:val="28"/>
                <w14:ligatures w14:val="standard"/>
                <w14:cntxtAlts/>
              </w:rPr>
              <w:t>18</w:t>
            </w:r>
          </w:p>
        </w:tc>
        <w:tc>
          <w:tcPr>
            <w:tcW w:w="4110" w:type="dxa"/>
          </w:tcPr>
          <w:p w:rsidR="003543CE" w:rsidRPr="003543CE" w:rsidRDefault="003543CE" w:rsidP="003543CE">
            <w:pPr>
              <w:jc w:val="center"/>
              <w:rPr>
                <w:rFonts w:ascii="Calibri" w:hAnsi="Calibri"/>
                <w:b/>
                <w:sz w:val="28"/>
                <w:szCs w:val="28"/>
                <w14:ligatures w14:val="standard"/>
                <w14:cntxtAlts/>
              </w:rPr>
            </w:pPr>
          </w:p>
        </w:tc>
        <w:tc>
          <w:tcPr>
            <w:tcW w:w="5670" w:type="dxa"/>
          </w:tcPr>
          <w:p w:rsidR="003543CE" w:rsidRPr="003543CE" w:rsidRDefault="003543CE" w:rsidP="003543CE">
            <w:pPr>
              <w:jc w:val="center"/>
              <w:rPr>
                <w:rFonts w:ascii="Calibri" w:hAnsi="Calibri"/>
                <w:b/>
                <w:sz w:val="28"/>
                <w:szCs w:val="28"/>
                <w14:ligatures w14:val="standard"/>
                <w14:cntxtAlts/>
              </w:rPr>
            </w:pPr>
          </w:p>
        </w:tc>
      </w:tr>
      <w:tr w:rsidR="003543CE" w:rsidRPr="003543CE" w:rsidTr="00C57C98">
        <w:tc>
          <w:tcPr>
            <w:tcW w:w="1101" w:type="dxa"/>
          </w:tcPr>
          <w:p w:rsidR="003543CE" w:rsidRPr="003543CE" w:rsidRDefault="003543CE" w:rsidP="003543CE">
            <w:pPr>
              <w:jc w:val="center"/>
              <w:rPr>
                <w:rFonts w:ascii="Calibri" w:hAnsi="Calibri"/>
                <w:b/>
                <w:sz w:val="28"/>
                <w:szCs w:val="28"/>
                <w14:ligatures w14:val="standard"/>
                <w14:cntxtAlts/>
              </w:rPr>
            </w:pPr>
            <w:r w:rsidRPr="003543CE">
              <w:rPr>
                <w:rFonts w:ascii="Calibri" w:hAnsi="Calibri"/>
                <w:b/>
                <w:sz w:val="28"/>
                <w:szCs w:val="28"/>
                <w14:ligatures w14:val="standard"/>
                <w14:cntxtAlts/>
              </w:rPr>
              <w:t>19</w:t>
            </w:r>
          </w:p>
        </w:tc>
        <w:tc>
          <w:tcPr>
            <w:tcW w:w="4110" w:type="dxa"/>
          </w:tcPr>
          <w:p w:rsidR="003543CE" w:rsidRPr="003543CE" w:rsidRDefault="003543CE" w:rsidP="003543CE">
            <w:pPr>
              <w:jc w:val="center"/>
              <w:rPr>
                <w:rFonts w:ascii="Calibri" w:hAnsi="Calibri"/>
                <w:b/>
                <w:sz w:val="28"/>
                <w:szCs w:val="28"/>
                <w14:ligatures w14:val="standard"/>
                <w14:cntxtAlts/>
              </w:rPr>
            </w:pPr>
          </w:p>
        </w:tc>
        <w:tc>
          <w:tcPr>
            <w:tcW w:w="5670" w:type="dxa"/>
          </w:tcPr>
          <w:p w:rsidR="003543CE" w:rsidRPr="003543CE" w:rsidRDefault="003543CE" w:rsidP="003543CE">
            <w:pPr>
              <w:jc w:val="center"/>
              <w:rPr>
                <w:rFonts w:ascii="Calibri" w:hAnsi="Calibri"/>
                <w:b/>
                <w:sz w:val="28"/>
                <w:szCs w:val="28"/>
                <w14:ligatures w14:val="standard"/>
                <w14:cntxtAlts/>
              </w:rPr>
            </w:pPr>
          </w:p>
        </w:tc>
      </w:tr>
      <w:tr w:rsidR="003543CE" w:rsidRPr="003543CE" w:rsidTr="00C57C98">
        <w:tc>
          <w:tcPr>
            <w:tcW w:w="1101" w:type="dxa"/>
          </w:tcPr>
          <w:p w:rsidR="003543CE" w:rsidRPr="003543CE" w:rsidRDefault="003543CE" w:rsidP="003543CE">
            <w:pPr>
              <w:jc w:val="center"/>
              <w:rPr>
                <w:rFonts w:ascii="Calibri" w:hAnsi="Calibri"/>
                <w:b/>
                <w:sz w:val="28"/>
                <w:szCs w:val="28"/>
                <w14:ligatures w14:val="standard"/>
                <w14:cntxtAlts/>
              </w:rPr>
            </w:pPr>
            <w:r w:rsidRPr="003543CE">
              <w:rPr>
                <w:rFonts w:ascii="Calibri" w:hAnsi="Calibri"/>
                <w:b/>
                <w:sz w:val="28"/>
                <w:szCs w:val="28"/>
                <w14:ligatures w14:val="standard"/>
                <w14:cntxtAlts/>
              </w:rPr>
              <w:t>20</w:t>
            </w:r>
          </w:p>
        </w:tc>
        <w:tc>
          <w:tcPr>
            <w:tcW w:w="4110" w:type="dxa"/>
          </w:tcPr>
          <w:p w:rsidR="003543CE" w:rsidRPr="003543CE" w:rsidRDefault="003543CE" w:rsidP="003543CE">
            <w:pPr>
              <w:jc w:val="center"/>
              <w:rPr>
                <w:rFonts w:ascii="Calibri" w:hAnsi="Calibri"/>
                <w:b/>
                <w:sz w:val="28"/>
                <w:szCs w:val="28"/>
                <w14:ligatures w14:val="standard"/>
                <w14:cntxtAlts/>
              </w:rPr>
            </w:pPr>
          </w:p>
        </w:tc>
        <w:tc>
          <w:tcPr>
            <w:tcW w:w="5670" w:type="dxa"/>
          </w:tcPr>
          <w:p w:rsidR="003543CE" w:rsidRPr="003543CE" w:rsidRDefault="003543CE" w:rsidP="003543CE">
            <w:pPr>
              <w:jc w:val="center"/>
              <w:rPr>
                <w:rFonts w:ascii="Calibri" w:hAnsi="Calibri"/>
                <w:b/>
                <w:sz w:val="28"/>
                <w:szCs w:val="28"/>
                <w14:ligatures w14:val="standard"/>
                <w14:cntxtAlts/>
              </w:rPr>
            </w:pPr>
          </w:p>
        </w:tc>
      </w:tr>
    </w:tbl>
    <w:p w:rsidR="003543CE" w:rsidRPr="00133798" w:rsidRDefault="003543CE" w:rsidP="003543CE">
      <w:pPr>
        <w:ind w:firstLine="720"/>
        <w:jc w:val="center"/>
        <w:rPr>
          <w:rFonts w:ascii="Calibri" w:hAnsi="Calibri"/>
          <w:b/>
          <w:sz w:val="4"/>
          <w:szCs w:val="4"/>
          <w14:ligatures w14:val="standard"/>
          <w14:cntxtAlts/>
        </w:rPr>
      </w:pPr>
    </w:p>
    <w:tbl>
      <w:tblPr>
        <w:tblStyle w:val="TableGrid1"/>
        <w:tblW w:w="0" w:type="auto"/>
        <w:tblLook w:val="04A0" w:firstRow="1" w:lastRow="0" w:firstColumn="1" w:lastColumn="0" w:noHBand="0" w:noVBand="1"/>
      </w:tblPr>
      <w:tblGrid>
        <w:gridCol w:w="3085"/>
        <w:gridCol w:w="7789"/>
      </w:tblGrid>
      <w:tr w:rsidR="003543CE" w:rsidRPr="003543CE" w:rsidTr="00C02608">
        <w:trPr>
          <w:trHeight w:val="312"/>
        </w:trPr>
        <w:tc>
          <w:tcPr>
            <w:tcW w:w="3085" w:type="dxa"/>
          </w:tcPr>
          <w:p w:rsidR="003543CE" w:rsidRPr="003543CE" w:rsidRDefault="003543CE" w:rsidP="003543CE">
            <w:pPr>
              <w:jc w:val="center"/>
              <w:rPr>
                <w:rFonts w:ascii="Calibri" w:hAnsi="Calibri"/>
                <w:b/>
                <w:sz w:val="24"/>
                <w:szCs w:val="24"/>
                <w14:ligatures w14:val="standard"/>
                <w14:cntxtAlts/>
              </w:rPr>
            </w:pPr>
            <w:r w:rsidRPr="003543CE">
              <w:rPr>
                <w:rFonts w:ascii="Calibri" w:hAnsi="Calibri"/>
                <w:b/>
                <w:sz w:val="16"/>
                <w:szCs w:val="16"/>
                <w14:ligatures w14:val="standard"/>
                <w14:cntxtAlts/>
              </w:rPr>
              <w:t>Review Date</w:t>
            </w:r>
          </w:p>
        </w:tc>
        <w:tc>
          <w:tcPr>
            <w:tcW w:w="7789" w:type="dxa"/>
          </w:tcPr>
          <w:p w:rsidR="003543CE" w:rsidRPr="003543CE" w:rsidRDefault="003543CE" w:rsidP="003543CE">
            <w:pPr>
              <w:jc w:val="center"/>
              <w:rPr>
                <w:rFonts w:ascii="Calibri" w:hAnsi="Calibri"/>
                <w:b/>
                <w:sz w:val="16"/>
                <w:szCs w:val="16"/>
                <w14:ligatures w14:val="standard"/>
                <w14:cntxtAlts/>
              </w:rPr>
            </w:pPr>
            <w:r w:rsidRPr="003543CE">
              <w:rPr>
                <w:rFonts w:ascii="Calibri" w:hAnsi="Calibri"/>
                <w:b/>
                <w:sz w:val="16"/>
                <w:szCs w:val="16"/>
                <w14:ligatures w14:val="standard"/>
                <w14:cntxtAlts/>
              </w:rPr>
              <w:t>Comments</w:t>
            </w:r>
          </w:p>
        </w:tc>
      </w:tr>
      <w:tr w:rsidR="003543CE" w:rsidRPr="003543CE" w:rsidTr="00C02608">
        <w:trPr>
          <w:trHeight w:val="170"/>
        </w:trPr>
        <w:tc>
          <w:tcPr>
            <w:tcW w:w="3085" w:type="dxa"/>
          </w:tcPr>
          <w:p w:rsidR="003543CE" w:rsidRPr="003543CE" w:rsidRDefault="003543CE" w:rsidP="003543CE">
            <w:pPr>
              <w:jc w:val="center"/>
              <w:rPr>
                <w:rFonts w:ascii="Calibri" w:hAnsi="Calibri"/>
                <w:b/>
                <w:sz w:val="16"/>
                <w:szCs w:val="16"/>
                <w14:ligatures w14:val="standard"/>
                <w14:cntxtAlts/>
              </w:rPr>
            </w:pPr>
          </w:p>
        </w:tc>
        <w:tc>
          <w:tcPr>
            <w:tcW w:w="7789" w:type="dxa"/>
          </w:tcPr>
          <w:p w:rsidR="003543CE" w:rsidRPr="003543CE" w:rsidRDefault="003543CE" w:rsidP="003543CE">
            <w:pPr>
              <w:jc w:val="center"/>
              <w:rPr>
                <w:rFonts w:ascii="Calibri" w:hAnsi="Calibri"/>
                <w:b/>
                <w:sz w:val="16"/>
                <w:szCs w:val="16"/>
                <w14:ligatures w14:val="standard"/>
                <w14:cntxtAlts/>
              </w:rPr>
            </w:pPr>
          </w:p>
        </w:tc>
      </w:tr>
      <w:tr w:rsidR="003543CE" w:rsidRPr="003543CE" w:rsidTr="00C02608">
        <w:trPr>
          <w:trHeight w:val="170"/>
        </w:trPr>
        <w:tc>
          <w:tcPr>
            <w:tcW w:w="3085" w:type="dxa"/>
          </w:tcPr>
          <w:p w:rsidR="003543CE" w:rsidRPr="003543CE" w:rsidRDefault="003543CE" w:rsidP="003543CE">
            <w:pPr>
              <w:jc w:val="center"/>
              <w:rPr>
                <w:rFonts w:ascii="Calibri" w:hAnsi="Calibri"/>
                <w:b/>
                <w:sz w:val="16"/>
                <w:szCs w:val="16"/>
                <w14:ligatures w14:val="standard"/>
                <w14:cntxtAlts/>
              </w:rPr>
            </w:pPr>
          </w:p>
        </w:tc>
        <w:tc>
          <w:tcPr>
            <w:tcW w:w="7789" w:type="dxa"/>
          </w:tcPr>
          <w:p w:rsidR="003543CE" w:rsidRPr="003543CE" w:rsidRDefault="003543CE" w:rsidP="003543CE">
            <w:pPr>
              <w:jc w:val="center"/>
              <w:rPr>
                <w:rFonts w:ascii="Calibri" w:hAnsi="Calibri"/>
                <w:b/>
                <w:sz w:val="16"/>
                <w:szCs w:val="16"/>
                <w14:ligatures w14:val="standard"/>
                <w14:cntxtAlts/>
              </w:rPr>
            </w:pPr>
          </w:p>
        </w:tc>
      </w:tr>
      <w:tr w:rsidR="003543CE" w:rsidRPr="003543CE" w:rsidTr="00C02608">
        <w:trPr>
          <w:trHeight w:val="170"/>
        </w:trPr>
        <w:tc>
          <w:tcPr>
            <w:tcW w:w="3085" w:type="dxa"/>
          </w:tcPr>
          <w:p w:rsidR="003543CE" w:rsidRPr="003543CE" w:rsidRDefault="003543CE" w:rsidP="003543CE">
            <w:pPr>
              <w:jc w:val="center"/>
              <w:rPr>
                <w:rFonts w:ascii="Calibri" w:hAnsi="Calibri"/>
                <w:b/>
                <w:sz w:val="16"/>
                <w:szCs w:val="16"/>
                <w14:ligatures w14:val="standard"/>
                <w14:cntxtAlts/>
              </w:rPr>
            </w:pPr>
          </w:p>
        </w:tc>
        <w:tc>
          <w:tcPr>
            <w:tcW w:w="7789" w:type="dxa"/>
          </w:tcPr>
          <w:p w:rsidR="003543CE" w:rsidRPr="003543CE" w:rsidRDefault="003543CE" w:rsidP="003543CE">
            <w:pPr>
              <w:jc w:val="center"/>
              <w:rPr>
                <w:rFonts w:ascii="Calibri" w:hAnsi="Calibri"/>
                <w:b/>
                <w:sz w:val="16"/>
                <w:szCs w:val="16"/>
                <w14:ligatures w14:val="standard"/>
                <w14:cntxtAlts/>
              </w:rPr>
            </w:pPr>
          </w:p>
        </w:tc>
      </w:tr>
    </w:tbl>
    <w:p w:rsidR="00133798" w:rsidRDefault="00133798" w:rsidP="00133798">
      <w:pPr>
        <w:spacing w:after="200" w:line="276" w:lineRule="auto"/>
        <w:rPr>
          <w:rFonts w:ascii="Arial" w:hAnsi="Arial" w:cs="Arial"/>
          <w:sz w:val="24"/>
          <w:szCs w:val="24"/>
        </w:rPr>
      </w:pPr>
    </w:p>
    <w:sectPr w:rsidR="00133798" w:rsidSect="00133798">
      <w:headerReference w:type="default" r:id="rId15"/>
      <w:footerReference w:type="default" r:id="rId16"/>
      <w:pgSz w:w="11906" w:h="16838" w:code="9"/>
      <w:pgMar w:top="624" w:right="624" w:bottom="510" w:left="624" w:header="57"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0D9" w:rsidRDefault="00C220D9" w:rsidP="000F3D57">
      <w:pPr>
        <w:spacing w:after="0" w:line="240" w:lineRule="auto"/>
      </w:pPr>
      <w:r>
        <w:separator/>
      </w:r>
    </w:p>
  </w:endnote>
  <w:endnote w:type="continuationSeparator" w:id="0">
    <w:p w:rsidR="00C220D9" w:rsidRDefault="00C220D9" w:rsidP="000F3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0931252"/>
      <w:docPartObj>
        <w:docPartGallery w:val="Page Numbers (Bottom of Page)"/>
        <w:docPartUnique/>
      </w:docPartObj>
    </w:sdtPr>
    <w:sdtEndPr/>
    <w:sdtContent>
      <w:sdt>
        <w:sdtPr>
          <w:id w:val="860082579"/>
          <w:docPartObj>
            <w:docPartGallery w:val="Page Numbers (Top of Page)"/>
            <w:docPartUnique/>
          </w:docPartObj>
        </w:sdtPr>
        <w:sdtEndPr/>
        <w:sdtContent>
          <w:p w:rsidR="000E725A" w:rsidRDefault="00133798" w:rsidP="000E725A">
            <w:pPr>
              <w:pStyle w:val="Footer"/>
            </w:pPr>
            <w:r>
              <w:t>Organisational Logon 20151113</w:t>
            </w:r>
            <w:r w:rsidR="000E725A">
              <w:tab/>
            </w:r>
            <w:r w:rsidR="000E725A">
              <w:tab/>
              <w:t xml:space="preserve">Page </w:t>
            </w:r>
            <w:r w:rsidR="000E725A">
              <w:rPr>
                <w:b/>
                <w:bCs/>
                <w:sz w:val="24"/>
                <w:szCs w:val="24"/>
              </w:rPr>
              <w:fldChar w:fldCharType="begin"/>
            </w:r>
            <w:r w:rsidR="000E725A">
              <w:rPr>
                <w:b/>
                <w:bCs/>
              </w:rPr>
              <w:instrText xml:space="preserve"> PAGE </w:instrText>
            </w:r>
            <w:r w:rsidR="000E725A">
              <w:rPr>
                <w:b/>
                <w:bCs/>
                <w:sz w:val="24"/>
                <w:szCs w:val="24"/>
              </w:rPr>
              <w:fldChar w:fldCharType="separate"/>
            </w:r>
            <w:r w:rsidR="00822170">
              <w:rPr>
                <w:b/>
                <w:bCs/>
                <w:noProof/>
              </w:rPr>
              <w:t>2</w:t>
            </w:r>
            <w:r w:rsidR="000E725A">
              <w:rPr>
                <w:b/>
                <w:bCs/>
                <w:sz w:val="24"/>
                <w:szCs w:val="24"/>
              </w:rPr>
              <w:fldChar w:fldCharType="end"/>
            </w:r>
            <w:r w:rsidR="000E725A">
              <w:t xml:space="preserve"> of </w:t>
            </w:r>
            <w:r w:rsidR="000E725A">
              <w:rPr>
                <w:b/>
                <w:bCs/>
                <w:sz w:val="24"/>
                <w:szCs w:val="24"/>
              </w:rPr>
              <w:fldChar w:fldCharType="begin"/>
            </w:r>
            <w:r w:rsidR="000E725A">
              <w:rPr>
                <w:b/>
                <w:bCs/>
              </w:rPr>
              <w:instrText xml:space="preserve"> NUMPAGES  </w:instrText>
            </w:r>
            <w:r w:rsidR="000E725A">
              <w:rPr>
                <w:b/>
                <w:bCs/>
                <w:sz w:val="24"/>
                <w:szCs w:val="24"/>
              </w:rPr>
              <w:fldChar w:fldCharType="separate"/>
            </w:r>
            <w:r w:rsidR="00822170">
              <w:rPr>
                <w:b/>
                <w:bCs/>
                <w:noProof/>
              </w:rPr>
              <w:t>4</w:t>
            </w:r>
            <w:r w:rsidR="000E725A">
              <w:rPr>
                <w:b/>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798" w:rsidRDefault="006419ED" w:rsidP="00133798">
    <w:pPr>
      <w:tabs>
        <w:tab w:val="left" w:pos="315"/>
        <w:tab w:val="left" w:pos="3105"/>
        <w:tab w:val="center" w:pos="4513"/>
        <w:tab w:val="right" w:pos="9026"/>
      </w:tabs>
      <w:spacing w:after="0" w:line="240" w:lineRule="auto"/>
      <w:rPr>
        <w:rFonts w:ascii="Arial" w:eastAsia="Calibri" w:hAnsi="Arial" w:cs="Arial"/>
        <w:color w:val="auto"/>
        <w:kern w:val="0"/>
        <w:sz w:val="16"/>
        <w:szCs w:val="16"/>
        <w:lang w:eastAsia="en-US"/>
      </w:rPr>
    </w:pPr>
    <w:r>
      <w:rPr>
        <w:rFonts w:ascii="Arial" w:eastAsia="Calibri" w:hAnsi="Arial" w:cs="Arial"/>
        <w:noProof/>
        <w:color w:val="auto"/>
        <w:kern w:val="0"/>
        <w:sz w:val="16"/>
        <w:szCs w:val="16"/>
      </w:rPr>
      <mc:AlternateContent>
        <mc:Choice Requires="wps">
          <w:drawing>
            <wp:anchor distT="0" distB="0" distL="114300" distR="114300" simplePos="0" relativeHeight="251664384" behindDoc="0" locked="0" layoutInCell="1" allowOverlap="1" wp14:anchorId="3007DC91" wp14:editId="38A5743A">
              <wp:simplePos x="0" y="0"/>
              <wp:positionH relativeFrom="column">
                <wp:posOffset>440690</wp:posOffset>
              </wp:positionH>
              <wp:positionV relativeFrom="paragraph">
                <wp:posOffset>8191500</wp:posOffset>
              </wp:positionV>
              <wp:extent cx="6726555" cy="724535"/>
              <wp:effectExtent l="0" t="2540" r="254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6555" cy="724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09D8" w:rsidRPr="00BC40D8" w:rsidRDefault="006419ED" w:rsidP="00E0419F">
                          <w:pPr>
                            <w:spacing w:after="0" w:line="240" w:lineRule="auto"/>
                            <w:jc w:val="both"/>
                            <w:rPr>
                              <w:rFonts w:ascii="Arial" w:hAnsi="Arial" w:cs="Arial"/>
                              <w:b/>
                              <w:sz w:val="16"/>
                              <w:szCs w:val="16"/>
                            </w:rPr>
                          </w:pPr>
                          <w:r w:rsidRPr="00BC40D8">
                            <w:rPr>
                              <w:rFonts w:ascii="Arial" w:hAnsi="Arial" w:cs="Arial"/>
                              <w:b/>
                              <w:sz w:val="16"/>
                              <w:szCs w:val="16"/>
                            </w:rPr>
                            <w:t>Cancellation and Changes</w:t>
                          </w:r>
                        </w:p>
                        <w:p w:rsidR="006309D8" w:rsidRPr="00BC40D8" w:rsidRDefault="006419ED" w:rsidP="00E0419F">
                          <w:pPr>
                            <w:spacing w:after="0" w:line="240" w:lineRule="auto"/>
                            <w:jc w:val="both"/>
                            <w:rPr>
                              <w:rFonts w:ascii="Arial" w:hAnsi="Arial" w:cs="Arial"/>
                              <w:sz w:val="16"/>
                              <w:szCs w:val="16"/>
                            </w:rPr>
                          </w:pPr>
                          <w:r w:rsidRPr="00BC40D8">
                            <w:rPr>
                              <w:rFonts w:ascii="Arial" w:hAnsi="Arial" w:cs="Arial"/>
                              <w:sz w:val="16"/>
                              <w:szCs w:val="16"/>
                            </w:rPr>
                            <w:t>Cancellations made between 2 and 4 weeks before the event will be charged 50% of the total booking fee. Any cancellations less than 2 weeks before the event will be charged the full amount.</w:t>
                          </w:r>
                        </w:p>
                        <w:p w:rsidR="006309D8" w:rsidRPr="00BC40D8" w:rsidRDefault="006419ED" w:rsidP="00E0419F">
                          <w:pPr>
                            <w:spacing w:after="0" w:line="240" w:lineRule="auto"/>
                            <w:jc w:val="both"/>
                            <w:rPr>
                              <w:rFonts w:ascii="Arial" w:hAnsi="Arial" w:cs="Arial"/>
                              <w:sz w:val="16"/>
                              <w:szCs w:val="16"/>
                            </w:rPr>
                          </w:pPr>
                          <w:r w:rsidRPr="00BC40D8">
                            <w:rPr>
                              <w:rFonts w:ascii="Arial" w:hAnsi="Arial" w:cs="Arial"/>
                              <w:sz w:val="16"/>
                              <w:szCs w:val="16"/>
                            </w:rPr>
                            <w:t>Substitution of delegates is acceptable at any time. In the event of cancellation by the organisers, liability will be restricted to refund of the fees paid. It may be necessary for reasons beyond the control of the organisers to make changes to speakers, content or timing of the programme.</w:t>
                          </w:r>
                        </w:p>
                        <w:p w:rsidR="006309D8" w:rsidRDefault="0082217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 o:spid="_x0000_s1054" type="#_x0000_t202" style="position:absolute;margin-left:34.7pt;margin-top:645pt;width:529.65pt;height:57.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gbehwIAABgFAAAOAAAAZHJzL2Uyb0RvYy54bWysVNuO2yAQfa/Uf0C8Z31ZO4mtOKtNtqkq&#10;bS/Sbj+AAI5RMbhAYm+r/nsHnKTptpWqqn7AwAyHMzNnWNwMrUQHbqzQqsLJVYwRV1QzoXYV/vi4&#10;mcwxso4oRqRWvMJP3OKb5csXi74reaobLRk3CECULfuuwo1zXRlFlja8JfZKd1yBsdamJQ6WZhcx&#10;Q3pAb2WUxvE06rVhndGUWwu7d6MRLwN+XXPq3te15Q7JCgM3F0YTxq0fo+WClDtDukbQIw3yDyxa&#10;IhRceoa6I46gvRG/QLWCGm117a6obiNd14LyEANEk8TPonloSMdDLJAc253TZP8fLH13+GCQYFC7&#10;HCNFWqjRIx8cWukBwRbkp+9sCW4PHTi6AfbBN8Rqu3tNP1mk9LohasdvjdF9wwkDfok/GV0cHXGs&#10;B9n2bzWDe8je6QA01Kb1yYN0IECHOj2da+O5UNicztJpngNHCrZZmuXXgVxEytPpzlj3musW+UmF&#10;DdQ+oJPDvXWeDSlPLv4yq6VgGyFlWJjddi0NOhDQySZ8IYBnblJ5Z6X9sRFx3AGScIe3ebqh7l+L&#10;JM3iVVpMNtP5bJJtsnxSzOL5JE6KVTGNsyK723zzBJOsbARjXN0LxU8aTLK/q/GxG0b1BBWivsJF&#10;nuZjif4YZBy+3wXZCgctKUVb4fnZiZS+sK8Ug7BJ6YiQ4zz6mX7IMuTg9A9ZCTLwlR814IbtEBR3&#10;fVLXVrMn0IXRUDYoPjwnMGm0+YJRD61ZYft5TwzHSL5RoK0iyTLfy2GR5bMUFubSsr20EEUBqsIO&#10;o3G6dmP/7zsjdg3cNKpZ6VvQYy2CVLxwR1ZHFUP7hZiOT4Xv78t18PrxoC2/AwAA//8DAFBLAwQU&#10;AAYACAAAACEAeXHHi+AAAAANAQAADwAAAGRycy9kb3ducmV2LnhtbEyPzW6DMBCE75X6DtZG6qVq&#10;bBCFQDFRW6lVr/l5AIM3gIJthJ1A3r6bU3vb3RnNflNuFzOwK06+d1ZCtBbA0DZO97aVcDx8vWyA&#10;+aCsVoOzKOGGHrbV40OpCu1mu8PrPrSMQqwvlIQuhLHg3DcdGuXXbkRL2slNRgVap5brSc0UbgYe&#10;C5Fyo3pLHzo14meHzXl/MRJOP/Pzaz7X3+GY7ZL0Q/VZ7W5SPq2W9zdgAZfwZ4Y7PqFDRUy1u1jt&#10;2SAhzRNy0j3OBZW6O6J4kwGraUpEEgGvSv6/RfULAAD//wMAUEsBAi0AFAAGAAgAAAAhALaDOJL+&#10;AAAA4QEAABMAAAAAAAAAAAAAAAAAAAAAAFtDb250ZW50X1R5cGVzXS54bWxQSwECLQAUAAYACAAA&#10;ACEAOP0h/9YAAACUAQAACwAAAAAAAAAAAAAAAAAvAQAAX3JlbHMvLnJlbHNQSwECLQAUAAYACAAA&#10;ACEA2YYG3ocCAAAYBQAADgAAAAAAAAAAAAAAAAAuAgAAZHJzL2Uyb0RvYy54bWxQSwECLQAUAAYA&#10;CAAAACEAeXHHi+AAAAANAQAADwAAAAAAAAAAAAAAAADhBAAAZHJzL2Rvd25yZXYueG1sUEsFBgAA&#10;AAAEAAQA8wAAAO4FAAAAAA==&#10;" stroked="f">
              <v:textbox>
                <w:txbxContent>
                  <w:p w:rsidR="006309D8" w:rsidRPr="00BC40D8" w:rsidRDefault="006419ED" w:rsidP="00E0419F">
                    <w:pPr>
                      <w:spacing w:after="0" w:line="240" w:lineRule="auto"/>
                      <w:jc w:val="both"/>
                      <w:rPr>
                        <w:rFonts w:ascii="Arial" w:hAnsi="Arial" w:cs="Arial"/>
                        <w:b/>
                        <w:sz w:val="16"/>
                        <w:szCs w:val="16"/>
                      </w:rPr>
                    </w:pPr>
                    <w:r w:rsidRPr="00BC40D8">
                      <w:rPr>
                        <w:rFonts w:ascii="Arial" w:hAnsi="Arial" w:cs="Arial"/>
                        <w:b/>
                        <w:sz w:val="16"/>
                        <w:szCs w:val="16"/>
                      </w:rPr>
                      <w:t>Cancellation and Changes</w:t>
                    </w:r>
                  </w:p>
                  <w:p w:rsidR="006309D8" w:rsidRPr="00BC40D8" w:rsidRDefault="006419ED" w:rsidP="00E0419F">
                    <w:pPr>
                      <w:spacing w:after="0" w:line="240" w:lineRule="auto"/>
                      <w:jc w:val="both"/>
                      <w:rPr>
                        <w:rFonts w:ascii="Arial" w:hAnsi="Arial" w:cs="Arial"/>
                        <w:sz w:val="16"/>
                        <w:szCs w:val="16"/>
                      </w:rPr>
                    </w:pPr>
                    <w:r w:rsidRPr="00BC40D8">
                      <w:rPr>
                        <w:rFonts w:ascii="Arial" w:hAnsi="Arial" w:cs="Arial"/>
                        <w:sz w:val="16"/>
                        <w:szCs w:val="16"/>
                      </w:rPr>
                      <w:t xml:space="preserve">Cancellations made between 2 and 4 weeks before the event will be charged 50% of the total booking fee. Any cancellations less than 2 weeks before </w:t>
                    </w:r>
                    <w:r w:rsidRPr="00BC40D8">
                      <w:rPr>
                        <w:rFonts w:ascii="Arial" w:hAnsi="Arial" w:cs="Arial"/>
                        <w:sz w:val="16"/>
                        <w:szCs w:val="16"/>
                      </w:rPr>
                      <w:t>the event will be charged the full amount.</w:t>
                    </w:r>
                  </w:p>
                  <w:p w:rsidR="006309D8" w:rsidRPr="00BC40D8" w:rsidRDefault="006419ED" w:rsidP="00E0419F">
                    <w:pPr>
                      <w:spacing w:after="0" w:line="240" w:lineRule="auto"/>
                      <w:jc w:val="both"/>
                      <w:rPr>
                        <w:rFonts w:ascii="Arial" w:hAnsi="Arial" w:cs="Arial"/>
                        <w:sz w:val="16"/>
                        <w:szCs w:val="16"/>
                      </w:rPr>
                    </w:pPr>
                    <w:r w:rsidRPr="00BC40D8">
                      <w:rPr>
                        <w:rFonts w:ascii="Arial" w:hAnsi="Arial" w:cs="Arial"/>
                        <w:sz w:val="16"/>
                        <w:szCs w:val="16"/>
                      </w:rPr>
                      <w:t>Substitution of delegates is acceptable at any time. In the event of cancellation by the organisers, liability will be restricted to refund of the fees paid. It may be necessary for reasons beyond the control of t</w:t>
                    </w:r>
                    <w:r w:rsidRPr="00BC40D8">
                      <w:rPr>
                        <w:rFonts w:ascii="Arial" w:hAnsi="Arial" w:cs="Arial"/>
                        <w:sz w:val="16"/>
                        <w:szCs w:val="16"/>
                      </w:rPr>
                      <w:t>he organisers to make changes to speakers, content or timing of the programme.</w:t>
                    </w:r>
                  </w:p>
                  <w:p w:rsidR="006309D8" w:rsidRDefault="006419ED"/>
                </w:txbxContent>
              </v:textbox>
            </v:shape>
          </w:pict>
        </mc:Fallback>
      </mc:AlternateContent>
    </w:r>
    <w:r>
      <w:rPr>
        <w:rFonts w:ascii="Arial" w:eastAsia="Calibri" w:hAnsi="Arial" w:cs="Arial"/>
        <w:color w:val="auto"/>
        <w:kern w:val="0"/>
        <w:sz w:val="16"/>
        <w:szCs w:val="16"/>
        <w:lang w:eastAsia="en-US"/>
      </w:rPr>
      <w:t>T&amp;</w:t>
    </w:r>
    <w:proofErr w:type="gramStart"/>
    <w:r>
      <w:rPr>
        <w:rFonts w:ascii="Arial" w:eastAsia="Calibri" w:hAnsi="Arial" w:cs="Arial"/>
        <w:color w:val="auto"/>
        <w:kern w:val="0"/>
        <w:sz w:val="16"/>
        <w:szCs w:val="16"/>
        <w:lang w:eastAsia="en-US"/>
      </w:rPr>
      <w:t>C’s :</w:t>
    </w:r>
    <w:proofErr w:type="gramEnd"/>
    <w:r>
      <w:rPr>
        <w:rFonts w:ascii="Arial" w:eastAsia="Calibri" w:hAnsi="Arial" w:cs="Arial"/>
        <w:color w:val="auto"/>
        <w:kern w:val="0"/>
        <w:sz w:val="16"/>
        <w:szCs w:val="16"/>
        <w:lang w:eastAsia="en-US"/>
      </w:rPr>
      <w:t xml:space="preserve"> Organisations must provide email addresses linked to the Organisation.  Organisation’s must have a valid bank account. Each Organisation shall appoint an account manager to liaise with Talking Mats Ltd. Staff changes resulting in a change of logon will be subject to a £25.00 admin charge. Maximum number of logons in one transaction is 20. Failure to comply with the terms as stated will result in access to the tool being halted.</w:t>
    </w:r>
  </w:p>
  <w:p w:rsidR="00133798" w:rsidRPr="00133798" w:rsidRDefault="00822170" w:rsidP="00133798">
    <w:pPr>
      <w:tabs>
        <w:tab w:val="left" w:pos="315"/>
        <w:tab w:val="left" w:pos="3105"/>
        <w:tab w:val="center" w:pos="4513"/>
        <w:tab w:val="right" w:pos="9026"/>
      </w:tabs>
      <w:spacing w:after="0" w:line="240" w:lineRule="auto"/>
      <w:rPr>
        <w:rFonts w:asciiTheme="minorHAnsi" w:eastAsia="Calibri" w:hAnsiTheme="minorHAnsi" w:cs="Arial"/>
        <w:color w:val="auto"/>
        <w:kern w:val="0"/>
        <w:sz w:val="22"/>
        <w:szCs w:val="22"/>
        <w:lang w:eastAsia="en-US"/>
      </w:rPr>
    </w:pPr>
    <w:sdt>
      <w:sdtPr>
        <w:rPr>
          <w:rFonts w:asciiTheme="minorHAnsi" w:hAnsiTheme="minorHAnsi"/>
          <w:sz w:val="22"/>
          <w:szCs w:val="22"/>
        </w:rPr>
        <w:id w:val="-353951936"/>
        <w:docPartObj>
          <w:docPartGallery w:val="Page Numbers (Bottom of Page)"/>
          <w:docPartUnique/>
        </w:docPartObj>
      </w:sdtPr>
      <w:sdtEndPr/>
      <w:sdtContent>
        <w:sdt>
          <w:sdtPr>
            <w:rPr>
              <w:rFonts w:asciiTheme="minorHAnsi" w:hAnsiTheme="minorHAnsi"/>
              <w:sz w:val="22"/>
              <w:szCs w:val="22"/>
            </w:rPr>
            <w:id w:val="947671208"/>
            <w:docPartObj>
              <w:docPartGallery w:val="Page Numbers (Top of Page)"/>
              <w:docPartUnique/>
            </w:docPartObj>
          </w:sdtPr>
          <w:sdtEndPr/>
          <w:sdtContent>
            <w:r w:rsidR="00133798" w:rsidRPr="00133798">
              <w:rPr>
                <w:rFonts w:asciiTheme="minorHAnsi" w:hAnsiTheme="minorHAnsi"/>
                <w:sz w:val="22"/>
                <w:szCs w:val="22"/>
              </w:rPr>
              <w:t>Organisational Logon 20151113</w:t>
            </w:r>
            <w:r w:rsidR="00133798">
              <w:rPr>
                <w:rFonts w:asciiTheme="minorHAnsi" w:hAnsiTheme="minorHAnsi"/>
                <w:sz w:val="22"/>
                <w:szCs w:val="22"/>
              </w:rPr>
              <w:t xml:space="preserve">                                                                                                                                 </w:t>
            </w:r>
            <w:r w:rsidR="00133798" w:rsidRPr="00133798">
              <w:rPr>
                <w:rFonts w:asciiTheme="minorHAnsi" w:hAnsiTheme="minorHAnsi"/>
                <w:sz w:val="22"/>
                <w:szCs w:val="22"/>
              </w:rPr>
              <w:tab/>
              <w:t xml:space="preserve">Page </w:t>
            </w:r>
            <w:r w:rsidR="00133798" w:rsidRPr="00133798">
              <w:rPr>
                <w:rFonts w:asciiTheme="minorHAnsi" w:hAnsiTheme="minorHAnsi"/>
                <w:b/>
                <w:bCs/>
                <w:sz w:val="22"/>
                <w:szCs w:val="22"/>
              </w:rPr>
              <w:fldChar w:fldCharType="begin"/>
            </w:r>
            <w:r w:rsidR="00133798" w:rsidRPr="00133798">
              <w:rPr>
                <w:rFonts w:asciiTheme="minorHAnsi" w:hAnsiTheme="minorHAnsi"/>
                <w:b/>
                <w:bCs/>
                <w:sz w:val="22"/>
                <w:szCs w:val="22"/>
              </w:rPr>
              <w:instrText xml:space="preserve"> PAGE </w:instrText>
            </w:r>
            <w:r w:rsidR="00133798" w:rsidRPr="00133798">
              <w:rPr>
                <w:rFonts w:asciiTheme="minorHAnsi" w:hAnsiTheme="minorHAnsi"/>
                <w:b/>
                <w:bCs/>
                <w:sz w:val="22"/>
                <w:szCs w:val="22"/>
              </w:rPr>
              <w:fldChar w:fldCharType="separate"/>
            </w:r>
            <w:r>
              <w:rPr>
                <w:rFonts w:asciiTheme="minorHAnsi" w:hAnsiTheme="minorHAnsi"/>
                <w:b/>
                <w:bCs/>
                <w:noProof/>
                <w:sz w:val="22"/>
                <w:szCs w:val="22"/>
              </w:rPr>
              <w:t>4</w:t>
            </w:r>
            <w:r w:rsidR="00133798" w:rsidRPr="00133798">
              <w:rPr>
                <w:rFonts w:asciiTheme="minorHAnsi" w:hAnsiTheme="minorHAnsi"/>
                <w:b/>
                <w:bCs/>
                <w:sz w:val="22"/>
                <w:szCs w:val="22"/>
              </w:rPr>
              <w:fldChar w:fldCharType="end"/>
            </w:r>
            <w:r w:rsidR="00133798" w:rsidRPr="00133798">
              <w:rPr>
                <w:rFonts w:asciiTheme="minorHAnsi" w:hAnsiTheme="minorHAnsi"/>
                <w:sz w:val="22"/>
                <w:szCs w:val="22"/>
              </w:rPr>
              <w:t xml:space="preserve"> of </w:t>
            </w:r>
            <w:r w:rsidR="00133798" w:rsidRPr="00133798">
              <w:rPr>
                <w:rFonts w:asciiTheme="minorHAnsi" w:hAnsiTheme="minorHAnsi"/>
                <w:b/>
                <w:bCs/>
                <w:sz w:val="22"/>
                <w:szCs w:val="22"/>
              </w:rPr>
              <w:fldChar w:fldCharType="begin"/>
            </w:r>
            <w:r w:rsidR="00133798" w:rsidRPr="00133798">
              <w:rPr>
                <w:rFonts w:asciiTheme="minorHAnsi" w:hAnsiTheme="minorHAnsi"/>
                <w:b/>
                <w:bCs/>
                <w:sz w:val="22"/>
                <w:szCs w:val="22"/>
              </w:rPr>
              <w:instrText xml:space="preserve"> NUMPAGES  </w:instrText>
            </w:r>
            <w:r w:rsidR="00133798" w:rsidRPr="00133798">
              <w:rPr>
                <w:rFonts w:asciiTheme="minorHAnsi" w:hAnsiTheme="minorHAnsi"/>
                <w:b/>
                <w:bCs/>
                <w:sz w:val="22"/>
                <w:szCs w:val="22"/>
              </w:rPr>
              <w:fldChar w:fldCharType="separate"/>
            </w:r>
            <w:r>
              <w:rPr>
                <w:rFonts w:asciiTheme="minorHAnsi" w:hAnsiTheme="minorHAnsi"/>
                <w:b/>
                <w:bCs/>
                <w:noProof/>
                <w:sz w:val="22"/>
                <w:szCs w:val="22"/>
              </w:rPr>
              <w:t>4</w:t>
            </w:r>
            <w:r w:rsidR="00133798" w:rsidRPr="00133798">
              <w:rPr>
                <w:rFonts w:asciiTheme="minorHAnsi" w:hAnsiTheme="minorHAnsi"/>
                <w:b/>
                <w:bCs/>
                <w:sz w:val="22"/>
                <w:szCs w:val="22"/>
              </w:rPr>
              <w:fldChar w:fldCharType="end"/>
            </w:r>
          </w:sdtContent>
        </w:sdt>
      </w:sdtContent>
    </w:sdt>
  </w:p>
  <w:p w:rsidR="00F65F53" w:rsidRDefault="00822170" w:rsidP="00DB2F6C">
    <w:pPr>
      <w:tabs>
        <w:tab w:val="left" w:pos="315"/>
        <w:tab w:val="left" w:pos="3105"/>
        <w:tab w:val="center" w:pos="4513"/>
        <w:tab w:val="right" w:pos="9026"/>
      </w:tabs>
      <w:spacing w:after="0" w:line="240" w:lineRule="auto"/>
      <w:rPr>
        <w:rFonts w:ascii="Arial" w:eastAsia="Calibri" w:hAnsi="Arial" w:cs="Arial"/>
        <w:color w:val="auto"/>
        <w:kern w:val="0"/>
        <w:sz w:val="16"/>
        <w:szCs w:val="16"/>
        <w:lang w:eastAsia="en-US"/>
      </w:rPr>
    </w:pPr>
  </w:p>
  <w:p w:rsidR="00F65F53" w:rsidRDefault="006419ED">
    <w:pPr>
      <w:pStyle w:val="Footer"/>
    </w:pPr>
    <w:r>
      <w:rPr>
        <w:noProof/>
        <w:lang w:eastAsia="en-GB"/>
      </w:rPr>
      <mc:AlternateContent>
        <mc:Choice Requires="wps">
          <w:drawing>
            <wp:anchor distT="0" distB="0" distL="114300" distR="114300" simplePos="0" relativeHeight="251663360" behindDoc="0" locked="0" layoutInCell="1" allowOverlap="1" wp14:anchorId="3E68AED6" wp14:editId="51081272">
              <wp:simplePos x="0" y="0"/>
              <wp:positionH relativeFrom="column">
                <wp:posOffset>440690</wp:posOffset>
              </wp:positionH>
              <wp:positionV relativeFrom="paragraph">
                <wp:posOffset>8191500</wp:posOffset>
              </wp:positionV>
              <wp:extent cx="6726555" cy="724535"/>
              <wp:effectExtent l="0" t="2540" r="254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6555" cy="724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09D8" w:rsidRPr="00BC40D8" w:rsidRDefault="006419ED" w:rsidP="00E0419F">
                          <w:pPr>
                            <w:spacing w:after="0" w:line="240" w:lineRule="auto"/>
                            <w:jc w:val="both"/>
                            <w:rPr>
                              <w:rFonts w:ascii="Arial" w:hAnsi="Arial" w:cs="Arial"/>
                              <w:b/>
                              <w:sz w:val="16"/>
                              <w:szCs w:val="16"/>
                            </w:rPr>
                          </w:pPr>
                          <w:r w:rsidRPr="00BC40D8">
                            <w:rPr>
                              <w:rFonts w:ascii="Arial" w:hAnsi="Arial" w:cs="Arial"/>
                              <w:b/>
                              <w:sz w:val="16"/>
                              <w:szCs w:val="16"/>
                            </w:rPr>
                            <w:t>Cancellation and Changes</w:t>
                          </w:r>
                        </w:p>
                        <w:p w:rsidR="006309D8" w:rsidRPr="00BC40D8" w:rsidRDefault="006419ED" w:rsidP="00E0419F">
                          <w:pPr>
                            <w:spacing w:after="0" w:line="240" w:lineRule="auto"/>
                            <w:jc w:val="both"/>
                            <w:rPr>
                              <w:rFonts w:ascii="Arial" w:hAnsi="Arial" w:cs="Arial"/>
                              <w:sz w:val="16"/>
                              <w:szCs w:val="16"/>
                            </w:rPr>
                          </w:pPr>
                          <w:r w:rsidRPr="00BC40D8">
                            <w:rPr>
                              <w:rFonts w:ascii="Arial" w:hAnsi="Arial" w:cs="Arial"/>
                              <w:sz w:val="16"/>
                              <w:szCs w:val="16"/>
                            </w:rPr>
                            <w:t>Cancellations made between 2 and 4 weeks before the event will be charged 50% of the total booking fee. Any cancellations less than 2 weeks before the event will be charged the full amount.</w:t>
                          </w:r>
                        </w:p>
                        <w:p w:rsidR="006309D8" w:rsidRPr="00BC40D8" w:rsidRDefault="006419ED" w:rsidP="00E0419F">
                          <w:pPr>
                            <w:spacing w:after="0" w:line="240" w:lineRule="auto"/>
                            <w:jc w:val="both"/>
                            <w:rPr>
                              <w:rFonts w:ascii="Arial" w:hAnsi="Arial" w:cs="Arial"/>
                              <w:sz w:val="16"/>
                              <w:szCs w:val="16"/>
                            </w:rPr>
                          </w:pPr>
                          <w:r w:rsidRPr="00BC40D8">
                            <w:rPr>
                              <w:rFonts w:ascii="Arial" w:hAnsi="Arial" w:cs="Arial"/>
                              <w:sz w:val="16"/>
                              <w:szCs w:val="16"/>
                            </w:rPr>
                            <w:t>Substitution of delegates is acceptable at any time. In the event of cancellation by the organisers, liability will be restricted to refund of the fees paid. It may be necessary for reasons beyond the control of the organisers to make changes to speakers, content or timing of the programme.</w:t>
                          </w:r>
                        </w:p>
                        <w:p w:rsidR="006309D8" w:rsidRDefault="0082217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55" type="#_x0000_t202" style="position:absolute;margin-left:34.7pt;margin-top:645pt;width:529.65pt;height:57.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k3zhgIAABkFAAAOAAAAZHJzL2Uyb0RvYy54bWysVNmO2yAUfa/Uf0C8Z7zUTmIrzmiSaapK&#10;00Wa6QcQg2NUDBRI7GnVf+8FJ5lMF6mq6gfMcjl3OeeyuB46gQ7MWK5khZOrGCMma0W53FX408Nm&#10;MsfIOiIpEUqyCj8yi6+XL18sel2yVLVKUGYQgEhb9rrCrXO6jCJbt6wj9kppJuGwUaYjDpZmF1FD&#10;ekDvRJTG8TTqlaHaqJpZC7u34yFeBvymYbX70DSWOSQqDLG5MJowbv0YLRek3BmiW14fwyD/EEVH&#10;uASnZ6hb4gjaG/4LVMdro6xq3FWtukg1Da9ZyAGySeKfsrlviWYhFyiO1ecy2f8HW78/fDSIU+AO&#10;yiNJBxw9sMGhlRoQbEF9em1LMLvXYOgG2AfbkKvVd6r+bJFU65bIHbsxRvUtIxTiS/zN6OLqiGM9&#10;yLZ/pyj4IXunAtDQmM4XD8qBAB0CeTxz42OpYXM6S6d5nmNUw9kszfJXeXBBytNtbax7w1SH/KTC&#10;BrgP6ORwZ52PhpQnE+/MKsHphgsRFma3XQuDDgR0sgnfEf2ZmZDeWCp/bUQcdyBI8OHPfLiB929F&#10;kmbxKi0mm+l8Nsk2WT4pZvF8EifFqpjGWZHdbr77AJOsbDmlTN5xyU4aTLK/4/jYDaN6ggpRX+Ei&#10;T/ORoj8mGYfvd0l23EFLCt5VeH42IqUn9rWkkDYpHeFinEfPww9Vhhqc/qEqQQae+VEDbtgOo+IC&#10;g14jW0UfQRhGAW/APrwnMGmV+YpRD71ZYftlTwzDSLyVIK4iyTLfzGGR5bMUFubyZHt5QmQNUBV2&#10;GI3TtRsfgL02fNeCp1HOUt2AIBsetPIU1VHG0H8hqeNb4Rv8ch2snl605Q8AAAD//wMAUEsDBBQA&#10;BgAIAAAAIQB5cceL4AAAAA0BAAAPAAAAZHJzL2Rvd25yZXYueG1sTI/NboMwEITvlfoO1kbqpWps&#10;EIVAMVFbqVWv+XkAgzeAgm2EnUDevptTe9vdGc1+U24XM7ArTr53VkK0FsDQNk73tpVwPHy9bID5&#10;oKxWg7Mo4YYettXjQ6kK7Wa7w+s+tIxCrC+UhC6EseDcNx0a5dduREvayU1GBVqnlutJzRRuBh4L&#10;kXKjeksfOjXiZ4fNeX8xEk4/8/NrPtff4ZjtkvRD9VntblI+rZb3N2ABl/Bnhjs+oUNFTLW7WO3Z&#10;ICHNE3LSPc4Flbo7oniTAatpSkQSAa9K/r9F9QsAAP//AwBQSwECLQAUAAYACAAAACEAtoM4kv4A&#10;AADhAQAAEwAAAAAAAAAAAAAAAAAAAAAAW0NvbnRlbnRfVHlwZXNdLnhtbFBLAQItABQABgAIAAAA&#10;IQA4/SH/1gAAAJQBAAALAAAAAAAAAAAAAAAAAC8BAABfcmVscy8ucmVsc1BLAQItABQABgAIAAAA&#10;IQA1Xk3zhgIAABkFAAAOAAAAAAAAAAAAAAAAAC4CAABkcnMvZTJvRG9jLnhtbFBLAQItABQABgAI&#10;AAAAIQB5cceL4AAAAA0BAAAPAAAAAAAAAAAAAAAAAOAEAABkcnMvZG93bnJldi54bWxQSwUGAAAA&#10;AAQABADzAAAA7QUAAAAA&#10;" stroked="f">
              <v:textbox>
                <w:txbxContent>
                  <w:p w:rsidR="006309D8" w:rsidRPr="00BC40D8" w:rsidRDefault="006419ED" w:rsidP="00E0419F">
                    <w:pPr>
                      <w:spacing w:after="0" w:line="240" w:lineRule="auto"/>
                      <w:jc w:val="both"/>
                      <w:rPr>
                        <w:rFonts w:ascii="Arial" w:hAnsi="Arial" w:cs="Arial"/>
                        <w:b/>
                        <w:sz w:val="16"/>
                        <w:szCs w:val="16"/>
                      </w:rPr>
                    </w:pPr>
                    <w:r w:rsidRPr="00BC40D8">
                      <w:rPr>
                        <w:rFonts w:ascii="Arial" w:hAnsi="Arial" w:cs="Arial"/>
                        <w:b/>
                        <w:sz w:val="16"/>
                        <w:szCs w:val="16"/>
                      </w:rPr>
                      <w:t>Cancellation and Changes</w:t>
                    </w:r>
                  </w:p>
                  <w:p w:rsidR="006309D8" w:rsidRPr="00BC40D8" w:rsidRDefault="006419ED" w:rsidP="00E0419F">
                    <w:pPr>
                      <w:spacing w:after="0" w:line="240" w:lineRule="auto"/>
                      <w:jc w:val="both"/>
                      <w:rPr>
                        <w:rFonts w:ascii="Arial" w:hAnsi="Arial" w:cs="Arial"/>
                        <w:sz w:val="16"/>
                        <w:szCs w:val="16"/>
                      </w:rPr>
                    </w:pPr>
                    <w:r w:rsidRPr="00BC40D8">
                      <w:rPr>
                        <w:rFonts w:ascii="Arial" w:hAnsi="Arial" w:cs="Arial"/>
                        <w:sz w:val="16"/>
                        <w:szCs w:val="16"/>
                      </w:rPr>
                      <w:t>Cancellations made between 2 and 4 weeks before the event will be charged 50% of the total booking fee. Any cancellations less than 2 weeks before the event will be charged the full amount.</w:t>
                    </w:r>
                  </w:p>
                  <w:p w:rsidR="006309D8" w:rsidRPr="00BC40D8" w:rsidRDefault="006419ED" w:rsidP="00E0419F">
                    <w:pPr>
                      <w:spacing w:after="0" w:line="240" w:lineRule="auto"/>
                      <w:jc w:val="both"/>
                      <w:rPr>
                        <w:rFonts w:ascii="Arial" w:hAnsi="Arial" w:cs="Arial"/>
                        <w:sz w:val="16"/>
                        <w:szCs w:val="16"/>
                      </w:rPr>
                    </w:pPr>
                    <w:r w:rsidRPr="00BC40D8">
                      <w:rPr>
                        <w:rFonts w:ascii="Arial" w:hAnsi="Arial" w:cs="Arial"/>
                        <w:sz w:val="16"/>
                        <w:szCs w:val="16"/>
                      </w:rPr>
                      <w:t xml:space="preserve">Substitution of delegates </w:t>
                    </w:r>
                    <w:r w:rsidRPr="00BC40D8">
                      <w:rPr>
                        <w:rFonts w:ascii="Arial" w:hAnsi="Arial" w:cs="Arial"/>
                        <w:sz w:val="16"/>
                        <w:szCs w:val="16"/>
                      </w:rPr>
                      <w:t>is acceptable at any time. In the event of cancellation by the organisers, liability will be restricted to refund of the fees paid. It may be necessary for reasons beyond the control of the organisers to make changes to speakers, content or timing of the p</w:t>
                    </w:r>
                    <w:r w:rsidRPr="00BC40D8">
                      <w:rPr>
                        <w:rFonts w:ascii="Arial" w:hAnsi="Arial" w:cs="Arial"/>
                        <w:sz w:val="16"/>
                        <w:szCs w:val="16"/>
                      </w:rPr>
                      <w:t>rogramme.</w:t>
                    </w:r>
                  </w:p>
                  <w:p w:rsidR="006309D8" w:rsidRDefault="006419ED"/>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0D9" w:rsidRDefault="00C220D9" w:rsidP="000F3D57">
      <w:pPr>
        <w:spacing w:after="0" w:line="240" w:lineRule="auto"/>
      </w:pPr>
      <w:r>
        <w:separator/>
      </w:r>
    </w:p>
  </w:footnote>
  <w:footnote w:type="continuationSeparator" w:id="0">
    <w:p w:rsidR="00C220D9" w:rsidRDefault="00C220D9" w:rsidP="000F3D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007" w:rsidRDefault="00896799">
    <w:pPr>
      <w:pStyle w:val="Header"/>
    </w:pPr>
    <w:r>
      <w:rPr>
        <w:noProof/>
        <w:lang w:eastAsia="en-GB"/>
      </w:rPr>
      <mc:AlternateContent>
        <mc:Choice Requires="wpg">
          <w:drawing>
            <wp:anchor distT="0" distB="0" distL="114300" distR="114300" simplePos="0" relativeHeight="251658239" behindDoc="0" locked="0" layoutInCell="1" allowOverlap="1" wp14:anchorId="32502728" wp14:editId="47FAF954">
              <wp:simplePos x="0" y="0"/>
              <wp:positionH relativeFrom="column">
                <wp:posOffset>28575</wp:posOffset>
              </wp:positionH>
              <wp:positionV relativeFrom="paragraph">
                <wp:posOffset>36195</wp:posOffset>
              </wp:positionV>
              <wp:extent cx="5695950" cy="304800"/>
              <wp:effectExtent l="9525" t="0" r="9525" b="11430"/>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95950" cy="304800"/>
                        <a:chOff x="1485" y="908"/>
                        <a:chExt cx="8970" cy="480"/>
                      </a:xfrm>
                    </wpg:grpSpPr>
                    <wps:wsp>
                      <wps:cNvPr id="4" name="Text Box 1"/>
                      <wps:cNvSpPr txBox="1">
                        <a:spLocks noChangeArrowheads="1"/>
                      </wps:cNvSpPr>
                      <wps:spPr bwMode="auto">
                        <a:xfrm>
                          <a:off x="1962" y="908"/>
                          <a:ext cx="3390" cy="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4007" w:rsidRPr="00160E6A" w:rsidRDefault="00AC4007" w:rsidP="000F3D57">
                            <w:pPr>
                              <w:pStyle w:val="Header"/>
                              <w:jc w:val="right"/>
                              <w:rPr>
                                <w:rFonts w:ascii="Arial" w:hAnsi="Arial" w:cs="Arial"/>
                                <w:sz w:val="16"/>
                                <w:szCs w:val="16"/>
                              </w:rPr>
                            </w:pPr>
                            <w:r w:rsidRPr="00C2456B">
                              <w:rPr>
                                <w:rFonts w:ascii="Arial" w:hAnsi="Arial" w:cs="Arial"/>
                                <w:sz w:val="16"/>
                                <w:szCs w:val="16"/>
                              </w:rPr>
                              <w:t>Improving Communication, Improving Lives</w:t>
                            </w:r>
                          </w:p>
                          <w:p w:rsidR="00AC4007" w:rsidRDefault="00AC4007"/>
                        </w:txbxContent>
                      </wps:txbx>
                      <wps:bodyPr rot="0" vert="horz" wrap="square" lIns="91440" tIns="45720" rIns="91440" bIns="45720" anchor="t" anchorCtr="0" upright="1">
                        <a:noAutofit/>
                      </wps:bodyPr>
                    </wps:wsp>
                    <wps:wsp>
                      <wps:cNvPr id="5" name="Text Box 2"/>
                      <wps:cNvSpPr txBox="1">
                        <a:spLocks noChangeArrowheads="1"/>
                      </wps:cNvSpPr>
                      <wps:spPr bwMode="auto">
                        <a:xfrm>
                          <a:off x="1485" y="1208"/>
                          <a:ext cx="8970" cy="180"/>
                        </a:xfrm>
                        <a:prstGeom prst="rect">
                          <a:avLst/>
                        </a:prstGeom>
                        <a:solidFill>
                          <a:srgbClr val="7030A0"/>
                        </a:solidFill>
                        <a:ln w="9525">
                          <a:solidFill>
                            <a:srgbClr val="7030A0"/>
                          </a:solidFill>
                          <a:miter lim="800000"/>
                          <a:headEnd/>
                          <a:tailEnd/>
                        </a:ln>
                      </wps:spPr>
                      <wps:txbx>
                        <w:txbxContent>
                          <w:p w:rsidR="00AC4007" w:rsidRDefault="00AC4007" w:rsidP="006B2E45">
                            <w:pPr>
                              <w:jc w:val="cente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51" style="position:absolute;margin-left:2.25pt;margin-top:2.85pt;width:448.5pt;height:24pt;z-index:251658239" coordorigin="1485,908" coordsize="8970,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JRtNQMAAC8JAAAOAAAAZHJzL2Uyb0RvYy54bWzUVm1v0zAQ/o7Ef7D8vctL066Jlk57oRPS&#10;gEkbP8BNnMQisYPtNh2I/87ZTtq1bGIMBCIfUjtnn++e555zT043TY3WVComeIqDIx8jyjORM16m&#10;+OPdYjTDSGnCc1ILTlN8TxU+nb9+ddK1CQ1FJeqcSgROuEq6NsWV1m3ieSqraEPUkWgpB2MhZEM0&#10;TGXp5ZJ04L2pvdD3p14nZN5KkVGl4OulM+K59V8UNNMfikJRjeoUQ2zavqV9L83bm5+QpJSkrVjW&#10;h0FeEEVDGIdDt64uiSZoJdkPrhqWSaFEoY8y0XiiKFhGbQ6QTeAfZHMlxaq1uZRJV7ZbmADaA5xe&#10;7DZ7v76RiOUpHmPESQMU2VNRZKDp2jKBFVeyvW1vpMsPhtci+6TA7B3azbx0i9GyeydycEdWWlho&#10;NoVsjAtIGm0sA/dbBuhGoww+TqbxJJ4AURnYxn4083uKsgp4NNuCaDbBCKyxP3PsZdWbfvcsPu63&#10;wkZj9EjiTrWR9pGZtKDY1A5P9Xt43lakpZYmZdDq8YwGPO9McudigwIHqV1k8ER6A58hJQuPcrAi&#10;Li4qwkt6JqXoKkpyiM7uhBy2W10Oyjj5Gc5BPA33ARvAHo/jAenxPlwkaaXSV1Q0yAxSLEFINkqy&#10;vlbaITssMZwqUbN8weraTmS5vKglWhMQ3cI+PRl7y2puFnNhtjmP7guEB2cYmwnUiuhrHISRfx7G&#10;o8V0djyKFtFkBFzPRn4Qn8dTP4qjy8U3E2AQJRXLc8qvGaeDoIPoeQT3rcVJ0UoadVBok3DiGHoy&#10;Sd8+jyXZMA39rWZNiqGW4TGLSGJ4fcNzO9aE1W7s7Ydv6xcwGH4tKrYKDPGuBPRmuQEvpjSWIr+H&#10;epAC+AJeoSnDoBLyC0YdNLgUq88rIilG9VsONRUHUQTLtJ1Ek+MQJvKhZfnQQngGrlKsMXLDC+26&#10;6KqVrKzgJFfFXJyB3gtma2QXle0VVnR/SX3QI1w326ov/DfqG9pVEA79apDfrlsFB93qD8rv2B/7&#10;Z4O4D+T3zOJ+2sUvFndi9P1I/drrZ9sc/5cytlcK3MpWnf0/CHPtP5zbdHf/c+bfAQAA//8DAFBL&#10;AwQUAAYACAAAACEAdagQfdsAAAAGAQAADwAAAGRycy9kb3ducmV2LnhtbEyOQUvDQBCF74L/YRnB&#10;m93EGqsxm1KKeioFW0G8TZNpEpqdDdltkv57x5MeP97jvS9bTrZVA/W+cWwgnkWgiAtXNlwZ+Ny/&#10;3T2B8gG5xNYxGbiQh2V+fZVhWrqRP2jYhUrJCPsUDdQhdKnWvqjJop+5jliyo+stBsG+0mWPo4zb&#10;Vt9H0aO22LA81NjRuqbitDtbA+8jjqt5/DpsTsf15XufbL82MRlzezOtXkAFmsJfGX71RR1ycTq4&#10;M5detQYeEikaSBagJH2OYuGD8HwBOs/0f/38BwAA//8DAFBLAQItABQABgAIAAAAIQC2gziS/gAA&#10;AOEBAAATAAAAAAAAAAAAAAAAAAAAAABbQ29udGVudF9UeXBlc10ueG1sUEsBAi0AFAAGAAgAAAAh&#10;ADj9If/WAAAAlAEAAAsAAAAAAAAAAAAAAAAALwEAAF9yZWxzLy5yZWxzUEsBAi0AFAAGAAgAAAAh&#10;AHA4lG01AwAALwkAAA4AAAAAAAAAAAAAAAAALgIAAGRycy9lMm9Eb2MueG1sUEsBAi0AFAAGAAgA&#10;AAAhAHWoEH3bAAAABgEAAA8AAAAAAAAAAAAAAAAAjwUAAGRycy9kb3ducmV2LnhtbFBLBQYAAAAA&#10;BAAEAPMAAACXBgAAAAA=&#10;">
              <v:shapetype id="_x0000_t202" coordsize="21600,21600" o:spt="202" path="m,l,21600r21600,l21600,xe">
                <v:stroke joinstyle="miter"/>
                <v:path gradientshapeok="t" o:connecttype="rect"/>
              </v:shapetype>
              <v:shape id="Text Box 1" o:spid="_x0000_s1052" type="#_x0000_t202" style="position:absolute;left:1962;top:908;width:3390;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rsidR="00AC4007" w:rsidRPr="00160E6A" w:rsidRDefault="00AC4007" w:rsidP="000F3D57">
                      <w:pPr>
                        <w:pStyle w:val="Header"/>
                        <w:jc w:val="right"/>
                        <w:rPr>
                          <w:rFonts w:ascii="Arial" w:hAnsi="Arial" w:cs="Arial"/>
                          <w:sz w:val="16"/>
                          <w:szCs w:val="16"/>
                        </w:rPr>
                      </w:pPr>
                      <w:r w:rsidRPr="00C2456B">
                        <w:rPr>
                          <w:rFonts w:ascii="Arial" w:hAnsi="Arial" w:cs="Arial"/>
                          <w:sz w:val="16"/>
                          <w:szCs w:val="16"/>
                        </w:rPr>
                        <w:t>Improving Communication, Improving Lives</w:t>
                      </w:r>
                    </w:p>
                    <w:p w:rsidR="00AC4007" w:rsidRDefault="00AC4007"/>
                  </w:txbxContent>
                </v:textbox>
              </v:shape>
              <v:shape id="_x0000_s1053" type="#_x0000_t202" style="position:absolute;left:1485;top:1208;width:897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d7VcAA&#10;AADaAAAADwAAAGRycy9kb3ducmV2LnhtbESPQYvCMBSE7wv+h/AEb2vqiiLVKCqIXjzornh9NM+m&#10;2Lx0m1jrvzeC4HGYmW+Y2aK1pWio9oVjBYN+AoI4c7rgXMHf7+Z7AsIHZI2lY1LwIA+Leedrhql2&#10;dz5Qcwy5iBD2KSowIVSplD4zZNH3XUUcvYurLYYo61zqGu8Rbkv5kyRjabHguGCworWh7Hq8WQV8&#10;OZ0HW180uh3a/2Q9WeFmb5TqddvlFESgNnzC7/ZOKxjB60q8AXL+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zd7VcAAAADaAAAADwAAAAAAAAAAAAAAAACYAgAAZHJzL2Rvd25y&#10;ZXYueG1sUEsFBgAAAAAEAAQA9QAAAIUDAAAAAA==&#10;" fillcolor="#7030a0" strokecolor="#7030a0">
                <v:textbox>
                  <w:txbxContent>
                    <w:p w:rsidR="00AC4007" w:rsidRDefault="00AC4007" w:rsidP="006B2E45">
                      <w:pPr>
                        <w:jc w:val="center"/>
                      </w:pPr>
                    </w:p>
                  </w:txbxContent>
                </v:textbox>
              </v:shape>
            </v:group>
          </w:pict>
        </mc:Fallback>
      </mc:AlternateContent>
    </w:r>
    <w:r w:rsidR="00AC4007">
      <w:rPr>
        <w:noProof/>
        <w:lang w:eastAsia="en-GB"/>
      </w:rPr>
      <w:drawing>
        <wp:anchor distT="0" distB="0" distL="114300" distR="114300" simplePos="0" relativeHeight="251659264" behindDoc="0" locked="0" layoutInCell="1" allowOverlap="1" wp14:anchorId="023BF684" wp14:editId="516CE81D">
          <wp:simplePos x="0" y="0"/>
          <wp:positionH relativeFrom="column">
            <wp:posOffset>19050</wp:posOffset>
          </wp:positionH>
          <wp:positionV relativeFrom="paragraph">
            <wp:posOffset>-197485</wp:posOffset>
          </wp:positionV>
          <wp:extent cx="1343025" cy="285750"/>
          <wp:effectExtent l="19050" t="0" r="9525" b="0"/>
          <wp:wrapNone/>
          <wp:docPr id="2" name="Picture 0" descr="TM logo purple NO 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 logo purple NO R.JPG"/>
                  <pic:cNvPicPr/>
                </pic:nvPicPr>
                <pic:blipFill>
                  <a:blip r:embed="rId1"/>
                  <a:stretch>
                    <a:fillRect/>
                  </a:stretch>
                </pic:blipFill>
                <pic:spPr>
                  <a:xfrm>
                    <a:off x="0" y="0"/>
                    <a:ext cx="1343025" cy="285750"/>
                  </a:xfrm>
                  <a:prstGeom prst="rect">
                    <a:avLst/>
                  </a:prstGeom>
                </pic:spPr>
              </pic:pic>
            </a:graphicData>
          </a:graphic>
        </wp:anchor>
      </w:drawing>
    </w:r>
  </w:p>
  <w:p w:rsidR="00AC4007" w:rsidRDefault="00AC4007">
    <w:pPr>
      <w:pStyle w:val="Header"/>
    </w:pPr>
  </w:p>
  <w:p w:rsidR="00D86FDE" w:rsidRDefault="00D86FD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705" w:rsidRPr="006362B7" w:rsidRDefault="00822170" w:rsidP="00241705">
    <w:pPr>
      <w:pStyle w:val="Header"/>
      <w:ind w:right="1162"/>
      <w:jc w:val="right"/>
      <w:rPr>
        <w:sz w:val="16"/>
        <w:szCs w:val="16"/>
      </w:rPr>
    </w:pPr>
  </w:p>
  <w:p w:rsidR="006362B7" w:rsidRDefault="006419ED" w:rsidP="00347837">
    <w:pPr>
      <w:pStyle w:val="Header"/>
      <w:ind w:right="1162"/>
      <w:jc w:val="right"/>
      <w:rPr>
        <w:sz w:val="16"/>
        <w:szCs w:val="16"/>
      </w:rPr>
    </w:pPr>
    <w:r>
      <w:rPr>
        <w:sz w:val="16"/>
        <w:szCs w:val="16"/>
      </w:rPr>
      <w:t xml:space="preserve">For office use </w:t>
    </w:r>
    <w:proofErr w:type="gramStart"/>
    <w:r>
      <w:rPr>
        <w:sz w:val="16"/>
        <w:szCs w:val="16"/>
      </w:rPr>
      <w:t>only .</w:t>
    </w:r>
    <w:proofErr w:type="gramEnd"/>
    <w:r>
      <w:rPr>
        <w:sz w:val="16"/>
        <w:szCs w:val="16"/>
      </w:rPr>
      <w:t xml:space="preserve"> Date Issued:</w:t>
    </w:r>
  </w:p>
  <w:p w:rsidR="00347837" w:rsidRPr="006362B7" w:rsidRDefault="006419ED" w:rsidP="00347837">
    <w:pPr>
      <w:pStyle w:val="Header"/>
      <w:ind w:right="1162"/>
      <w:jc w:val="right"/>
      <w:rPr>
        <w:sz w:val="16"/>
        <w:szCs w:val="16"/>
      </w:rPr>
    </w:pPr>
    <w:r>
      <w:rPr>
        <w:sz w:val="16"/>
        <w:szCs w:val="16"/>
      </w:rPr>
      <w:t>Invoice No.: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C5DCA"/>
    <w:multiLevelType w:val="hybridMultilevel"/>
    <w:tmpl w:val="EC286F68"/>
    <w:lvl w:ilvl="0" w:tplc="0BDC4582">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FAB4C3E"/>
    <w:multiLevelType w:val="hybridMultilevel"/>
    <w:tmpl w:val="4EE412C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1371ABA"/>
    <w:multiLevelType w:val="hybridMultilevel"/>
    <w:tmpl w:val="2906573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1B46AED"/>
    <w:multiLevelType w:val="hybridMultilevel"/>
    <w:tmpl w:val="862813D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nsid w:val="13C94B04"/>
    <w:multiLevelType w:val="hybridMultilevel"/>
    <w:tmpl w:val="68702EB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D701874"/>
    <w:multiLevelType w:val="hybridMultilevel"/>
    <w:tmpl w:val="1DDC05EE"/>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25A1229"/>
    <w:multiLevelType w:val="hybridMultilevel"/>
    <w:tmpl w:val="CE148D3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31C12AF"/>
    <w:multiLevelType w:val="hybridMultilevel"/>
    <w:tmpl w:val="E88A9F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63B6FD9"/>
    <w:multiLevelType w:val="hybridMultilevel"/>
    <w:tmpl w:val="BF06D6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3F326E2"/>
    <w:multiLevelType w:val="hybridMultilevel"/>
    <w:tmpl w:val="AA783B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4325371"/>
    <w:multiLevelType w:val="hybridMultilevel"/>
    <w:tmpl w:val="CEE6F60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72B23F1"/>
    <w:multiLevelType w:val="hybridMultilevel"/>
    <w:tmpl w:val="AD8A0D2E"/>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76EC19AA"/>
    <w:multiLevelType w:val="hybridMultilevel"/>
    <w:tmpl w:val="9C6A34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8"/>
  </w:num>
  <w:num w:numId="4">
    <w:abstractNumId w:val="9"/>
  </w:num>
  <w:num w:numId="5">
    <w:abstractNumId w:val="0"/>
  </w:num>
  <w:num w:numId="6">
    <w:abstractNumId w:val="6"/>
  </w:num>
  <w:num w:numId="7">
    <w:abstractNumId w:val="11"/>
  </w:num>
  <w:num w:numId="8">
    <w:abstractNumId w:val="10"/>
  </w:num>
  <w:num w:numId="9">
    <w:abstractNumId w:val="4"/>
  </w:num>
  <w:num w:numId="10">
    <w:abstractNumId w:val="7"/>
  </w:num>
  <w:num w:numId="11">
    <w:abstractNumId w:val="2"/>
  </w:num>
  <w:num w:numId="12">
    <w:abstractNumId w:val="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drawingGridHorizontalSpacing w:val="110"/>
  <w:displayHorizontalDrawingGridEvery w:val="2"/>
  <w:characterSpacingControl w:val="doNotCompress"/>
  <w:hdrShapeDefaults>
    <o:shapedefaults v:ext="edit" spidmax="30721">
      <o:colormenu v:ext="edit" fillcolor="none [194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212"/>
    <w:rsid w:val="00011D40"/>
    <w:rsid w:val="00026D98"/>
    <w:rsid w:val="000D677E"/>
    <w:rsid w:val="000E725A"/>
    <w:rsid w:val="000F3D57"/>
    <w:rsid w:val="00121723"/>
    <w:rsid w:val="00133798"/>
    <w:rsid w:val="00203DCE"/>
    <w:rsid w:val="0022695F"/>
    <w:rsid w:val="002776B6"/>
    <w:rsid w:val="00282D0B"/>
    <w:rsid w:val="002C0B2F"/>
    <w:rsid w:val="002C7A8F"/>
    <w:rsid w:val="002D1667"/>
    <w:rsid w:val="002D279F"/>
    <w:rsid w:val="002E7D12"/>
    <w:rsid w:val="00313042"/>
    <w:rsid w:val="00335BA5"/>
    <w:rsid w:val="003543CE"/>
    <w:rsid w:val="003949DE"/>
    <w:rsid w:val="003A3134"/>
    <w:rsid w:val="003D41F0"/>
    <w:rsid w:val="003E4E12"/>
    <w:rsid w:val="00406F23"/>
    <w:rsid w:val="004A5DEE"/>
    <w:rsid w:val="004C2B02"/>
    <w:rsid w:val="0061205D"/>
    <w:rsid w:val="006419ED"/>
    <w:rsid w:val="00646212"/>
    <w:rsid w:val="006A09E4"/>
    <w:rsid w:val="006B0DF9"/>
    <w:rsid w:val="006B2E45"/>
    <w:rsid w:val="00784BA0"/>
    <w:rsid w:val="00784D52"/>
    <w:rsid w:val="007B2E17"/>
    <w:rsid w:val="007C00EE"/>
    <w:rsid w:val="00822170"/>
    <w:rsid w:val="00877B42"/>
    <w:rsid w:val="00896799"/>
    <w:rsid w:val="008B319F"/>
    <w:rsid w:val="00923DE8"/>
    <w:rsid w:val="00934D6E"/>
    <w:rsid w:val="00950477"/>
    <w:rsid w:val="009631A4"/>
    <w:rsid w:val="009C6944"/>
    <w:rsid w:val="00A8146D"/>
    <w:rsid w:val="00AC0668"/>
    <w:rsid w:val="00AC4007"/>
    <w:rsid w:val="00B52A73"/>
    <w:rsid w:val="00C1717B"/>
    <w:rsid w:val="00C220D9"/>
    <w:rsid w:val="00C57C98"/>
    <w:rsid w:val="00C7748C"/>
    <w:rsid w:val="00C97864"/>
    <w:rsid w:val="00CF4605"/>
    <w:rsid w:val="00CF6FC3"/>
    <w:rsid w:val="00D02CB7"/>
    <w:rsid w:val="00D709E9"/>
    <w:rsid w:val="00D86FDE"/>
    <w:rsid w:val="00DC76F7"/>
    <w:rsid w:val="00DE7EFB"/>
    <w:rsid w:val="00DF2455"/>
    <w:rsid w:val="00E62EF0"/>
    <w:rsid w:val="00E67273"/>
    <w:rsid w:val="00EA42ED"/>
    <w:rsid w:val="00ED74BD"/>
    <w:rsid w:val="00EF6FDF"/>
    <w:rsid w:val="00F3237C"/>
    <w:rsid w:val="00F85F85"/>
    <w:rsid w:val="00F91FC9"/>
    <w:rsid w:val="00FD0E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colormenu v:ext="edit" fillcolor="none [194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477"/>
    <w:pPr>
      <w:spacing w:after="120" w:line="285" w:lineRule="auto"/>
    </w:pPr>
    <w:rPr>
      <w:rFonts w:ascii="Constantia" w:eastAsia="Times New Roman" w:hAnsi="Constantia" w:cs="Times New Roman"/>
      <w:color w:val="000000"/>
      <w:kern w:val="28"/>
      <w:sz w:val="1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3D57"/>
    <w:pPr>
      <w:tabs>
        <w:tab w:val="center" w:pos="4513"/>
        <w:tab w:val="right" w:pos="9026"/>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HeaderChar">
    <w:name w:val="Header Char"/>
    <w:basedOn w:val="DefaultParagraphFont"/>
    <w:link w:val="Header"/>
    <w:uiPriority w:val="99"/>
    <w:rsid w:val="000F3D57"/>
  </w:style>
  <w:style w:type="paragraph" w:styleId="Footer">
    <w:name w:val="footer"/>
    <w:basedOn w:val="Normal"/>
    <w:link w:val="FooterChar"/>
    <w:uiPriority w:val="99"/>
    <w:unhideWhenUsed/>
    <w:rsid w:val="000F3D57"/>
    <w:pPr>
      <w:tabs>
        <w:tab w:val="center" w:pos="4513"/>
        <w:tab w:val="right" w:pos="9026"/>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FooterChar">
    <w:name w:val="Footer Char"/>
    <w:basedOn w:val="DefaultParagraphFont"/>
    <w:link w:val="Footer"/>
    <w:uiPriority w:val="99"/>
    <w:rsid w:val="000F3D57"/>
  </w:style>
  <w:style w:type="paragraph" w:styleId="BalloonText">
    <w:name w:val="Balloon Text"/>
    <w:basedOn w:val="Normal"/>
    <w:link w:val="BalloonTextChar"/>
    <w:uiPriority w:val="99"/>
    <w:semiHidden/>
    <w:unhideWhenUsed/>
    <w:rsid w:val="000F3D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3D57"/>
    <w:rPr>
      <w:rFonts w:ascii="Tahoma" w:hAnsi="Tahoma" w:cs="Tahoma"/>
      <w:sz w:val="16"/>
      <w:szCs w:val="16"/>
    </w:rPr>
  </w:style>
  <w:style w:type="character" w:styleId="Hyperlink">
    <w:name w:val="Hyperlink"/>
    <w:basedOn w:val="DefaultParagraphFont"/>
    <w:uiPriority w:val="99"/>
    <w:unhideWhenUsed/>
    <w:rsid w:val="002D1667"/>
    <w:rPr>
      <w:color w:val="0000FF" w:themeColor="hyperlink"/>
      <w:u w:val="single"/>
    </w:rPr>
  </w:style>
  <w:style w:type="table" w:styleId="TableGrid">
    <w:name w:val="Table Grid"/>
    <w:basedOn w:val="TableNormal"/>
    <w:uiPriority w:val="59"/>
    <w:rsid w:val="003D41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4605"/>
    <w:pPr>
      <w:ind w:left="720"/>
      <w:contextualSpacing/>
    </w:pPr>
  </w:style>
  <w:style w:type="table" w:customStyle="1" w:styleId="TableGrid1">
    <w:name w:val="Table Grid1"/>
    <w:basedOn w:val="TableNormal"/>
    <w:next w:val="TableGrid"/>
    <w:uiPriority w:val="59"/>
    <w:rsid w:val="003543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477"/>
    <w:pPr>
      <w:spacing w:after="120" w:line="285" w:lineRule="auto"/>
    </w:pPr>
    <w:rPr>
      <w:rFonts w:ascii="Constantia" w:eastAsia="Times New Roman" w:hAnsi="Constantia" w:cs="Times New Roman"/>
      <w:color w:val="000000"/>
      <w:kern w:val="28"/>
      <w:sz w:val="1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3D57"/>
    <w:pPr>
      <w:tabs>
        <w:tab w:val="center" w:pos="4513"/>
        <w:tab w:val="right" w:pos="9026"/>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HeaderChar">
    <w:name w:val="Header Char"/>
    <w:basedOn w:val="DefaultParagraphFont"/>
    <w:link w:val="Header"/>
    <w:uiPriority w:val="99"/>
    <w:rsid w:val="000F3D57"/>
  </w:style>
  <w:style w:type="paragraph" w:styleId="Footer">
    <w:name w:val="footer"/>
    <w:basedOn w:val="Normal"/>
    <w:link w:val="FooterChar"/>
    <w:uiPriority w:val="99"/>
    <w:unhideWhenUsed/>
    <w:rsid w:val="000F3D57"/>
    <w:pPr>
      <w:tabs>
        <w:tab w:val="center" w:pos="4513"/>
        <w:tab w:val="right" w:pos="9026"/>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FooterChar">
    <w:name w:val="Footer Char"/>
    <w:basedOn w:val="DefaultParagraphFont"/>
    <w:link w:val="Footer"/>
    <w:uiPriority w:val="99"/>
    <w:rsid w:val="000F3D57"/>
  </w:style>
  <w:style w:type="paragraph" w:styleId="BalloonText">
    <w:name w:val="Balloon Text"/>
    <w:basedOn w:val="Normal"/>
    <w:link w:val="BalloonTextChar"/>
    <w:uiPriority w:val="99"/>
    <w:semiHidden/>
    <w:unhideWhenUsed/>
    <w:rsid w:val="000F3D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3D57"/>
    <w:rPr>
      <w:rFonts w:ascii="Tahoma" w:hAnsi="Tahoma" w:cs="Tahoma"/>
      <w:sz w:val="16"/>
      <w:szCs w:val="16"/>
    </w:rPr>
  </w:style>
  <w:style w:type="character" w:styleId="Hyperlink">
    <w:name w:val="Hyperlink"/>
    <w:basedOn w:val="DefaultParagraphFont"/>
    <w:uiPriority w:val="99"/>
    <w:unhideWhenUsed/>
    <w:rsid w:val="002D1667"/>
    <w:rPr>
      <w:color w:val="0000FF" w:themeColor="hyperlink"/>
      <w:u w:val="single"/>
    </w:rPr>
  </w:style>
  <w:style w:type="table" w:styleId="TableGrid">
    <w:name w:val="Table Grid"/>
    <w:basedOn w:val="TableNormal"/>
    <w:uiPriority w:val="59"/>
    <w:rsid w:val="003D41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4605"/>
    <w:pPr>
      <w:ind w:left="720"/>
      <w:contextualSpacing/>
    </w:pPr>
  </w:style>
  <w:style w:type="table" w:customStyle="1" w:styleId="TableGrid1">
    <w:name w:val="Table Grid1"/>
    <w:basedOn w:val="TableNormal"/>
    <w:next w:val="TableGrid"/>
    <w:uiPriority w:val="59"/>
    <w:rsid w:val="003543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423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C9E2F-2FD9-4F0C-9FDE-36DAF8235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511</Words>
  <Characters>2914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Stirling</Company>
  <LinksUpToDate>false</LinksUpToDate>
  <CharactersWithSpaces>3419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kc30</dc:creator>
  <cp:lastModifiedBy>HP</cp:lastModifiedBy>
  <cp:revision>4</cp:revision>
  <cp:lastPrinted>2015-11-19T16:09:00Z</cp:lastPrinted>
  <dcterms:created xsi:type="dcterms:W3CDTF">2016-02-24T09:21:00Z</dcterms:created>
  <dcterms:modified xsi:type="dcterms:W3CDTF">2016-02-26T10:05:00Z</dcterms:modified>
</cp:coreProperties>
</file>